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Look w:val="04A0" w:firstRow="1" w:lastRow="0" w:firstColumn="1" w:lastColumn="0" w:noHBand="0" w:noVBand="1"/>
      </w:tblPr>
      <w:tblGrid>
        <w:gridCol w:w="4410"/>
        <w:gridCol w:w="5130"/>
      </w:tblGrid>
      <w:tr w:rsidR="001C36E7" w:rsidRPr="001C36E7" w:rsidTr="00B47871">
        <w:tc>
          <w:tcPr>
            <w:tcW w:w="4410" w:type="dxa"/>
            <w:shd w:val="clear" w:color="auto" w:fill="auto"/>
          </w:tcPr>
          <w:p w:rsidR="001C36E7" w:rsidRPr="001C36E7" w:rsidRDefault="001C36E7" w:rsidP="006D3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TRƯỜNG THPT TRẦN PHÚ</w:t>
            </w:r>
          </w:p>
          <w:p w:rsidR="001C36E7" w:rsidRPr="001C36E7" w:rsidRDefault="001C36E7" w:rsidP="006D3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TỔ XÃ HỘI</w:t>
            </w:r>
          </w:p>
          <w:p w:rsidR="001C36E7" w:rsidRPr="001C36E7" w:rsidRDefault="001C36E7" w:rsidP="006D3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D3FE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158115</wp:posOffset>
                      </wp:positionV>
                      <wp:extent cx="946150" cy="8255"/>
                      <wp:effectExtent l="0" t="0" r="25400" b="2984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4615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5755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2.45pt" to="141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NHÓM LỊCH SỬ</w:t>
            </w:r>
          </w:p>
        </w:tc>
        <w:tc>
          <w:tcPr>
            <w:tcW w:w="5130" w:type="dxa"/>
            <w:shd w:val="clear" w:color="auto" w:fill="auto"/>
          </w:tcPr>
          <w:p w:rsidR="001C36E7" w:rsidRPr="001C36E7" w:rsidRDefault="001C36E7" w:rsidP="006D3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3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CỘNG HÒA XÃ HỘI CHỦ NGHĨA VIỆT NAM</w:t>
            </w:r>
          </w:p>
          <w:p w:rsidR="001C36E7" w:rsidRPr="001C36E7" w:rsidRDefault="001C36E7" w:rsidP="006D3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Độc</w:t>
            </w:r>
            <w:proofErr w:type="spellEnd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lập</w:t>
            </w:r>
            <w:proofErr w:type="spellEnd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Tự</w:t>
            </w:r>
            <w:proofErr w:type="spellEnd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do – </w:t>
            </w:r>
            <w:proofErr w:type="spellStart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Hạnh</w:t>
            </w:r>
            <w:proofErr w:type="spellEnd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6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phúc</w:t>
            </w:r>
            <w:proofErr w:type="spellEnd"/>
          </w:p>
          <w:p w:rsidR="001C36E7" w:rsidRPr="001C36E7" w:rsidRDefault="001C36E7" w:rsidP="006D3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D3FE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31114</wp:posOffset>
                      </wp:positionV>
                      <wp:extent cx="1788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8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4A5C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35pt,2.45pt" to="194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C36E7" w:rsidRPr="001C36E7" w:rsidRDefault="001C36E7" w:rsidP="006D3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Hải</w:t>
            </w:r>
            <w:proofErr w:type="spellEnd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Châu</w:t>
            </w:r>
            <w:proofErr w:type="spellEnd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ngày</w:t>
            </w:r>
            <w:proofErr w:type="spellEnd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8, </w:t>
            </w:r>
            <w:proofErr w:type="spellStart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tháng</w:t>
            </w:r>
            <w:proofErr w:type="spellEnd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năm</w:t>
            </w:r>
            <w:proofErr w:type="spellEnd"/>
            <w:r w:rsidRPr="001C36E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2021</w:t>
            </w:r>
          </w:p>
        </w:tc>
      </w:tr>
    </w:tbl>
    <w:p w:rsidR="001C36E7" w:rsidRPr="001C36E7" w:rsidRDefault="001C36E7" w:rsidP="006D3F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6E7" w:rsidRPr="001C36E7" w:rsidRDefault="001C36E7" w:rsidP="006D3F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6E7">
        <w:rPr>
          <w:rFonts w:ascii="Times New Roman" w:eastAsia="Times New Roman" w:hAnsi="Times New Roman" w:cs="Times New Roman"/>
          <w:b/>
          <w:sz w:val="28"/>
          <w:szCs w:val="28"/>
        </w:rPr>
        <w:t xml:space="preserve">NỘI DUNG ÔN TẬP </w:t>
      </w:r>
      <w:r w:rsidRPr="006D3FE5">
        <w:rPr>
          <w:rFonts w:ascii="Times New Roman" w:eastAsia="Times New Roman" w:hAnsi="Times New Roman" w:cs="Times New Roman"/>
          <w:b/>
          <w:sz w:val="28"/>
          <w:szCs w:val="28"/>
        </w:rPr>
        <w:t>CUỐI KÌ II MÔN LỊCH SỬ LỚP 10</w:t>
      </w:r>
    </w:p>
    <w:p w:rsidR="001C36E7" w:rsidRDefault="001C36E7" w:rsidP="006D3F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6E7">
        <w:rPr>
          <w:rFonts w:ascii="Times New Roman" w:eastAsia="Times New Roman" w:hAnsi="Times New Roman" w:cs="Times New Roman"/>
          <w:b/>
          <w:sz w:val="28"/>
          <w:szCs w:val="28"/>
        </w:rPr>
        <w:t>NĂM HỌC 2020-2021</w:t>
      </w:r>
    </w:p>
    <w:p w:rsidR="00FF3D11" w:rsidRPr="00B64725" w:rsidRDefault="00FF3D11" w:rsidP="00FF3D1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4725">
        <w:rPr>
          <w:rFonts w:ascii="Times New Roman" w:hAnsi="Times New Roman" w:cs="Times New Roman"/>
          <w:i/>
          <w:sz w:val="28"/>
          <w:szCs w:val="28"/>
          <w:u w:val="single"/>
        </w:rPr>
        <w:t>Ghi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  <w:u w:val="single"/>
        </w:rPr>
        <w:t>chú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Cấu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trúc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đề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: 7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trắc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nghiệm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đó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4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nhận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, 3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hiểu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>), 3</w:t>
      </w:r>
      <w:r w:rsidR="00301B87">
        <w:rPr>
          <w:rFonts w:ascii="Times New Roman" w:hAnsi="Times New Roman" w:cs="Times New Roman"/>
          <w:i/>
          <w:sz w:val="28"/>
          <w:szCs w:val="28"/>
        </w:rPr>
        <w:t xml:space="preserve"> điểm</w:t>
      </w:r>
      <w:bookmarkStart w:id="0" w:name="_GoBack"/>
      <w:bookmarkEnd w:id="0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luận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ra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dung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vận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vận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725">
        <w:rPr>
          <w:rFonts w:ascii="Times New Roman" w:hAnsi="Times New Roman" w:cs="Times New Roman"/>
          <w:i/>
          <w:sz w:val="28"/>
          <w:szCs w:val="28"/>
        </w:rPr>
        <w:t>cao</w:t>
      </w:r>
      <w:proofErr w:type="spellEnd"/>
      <w:r w:rsidRPr="00B64725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C36E7" w:rsidRPr="006D3FE5" w:rsidTr="001C36E7">
        <w:tc>
          <w:tcPr>
            <w:tcW w:w="2335" w:type="dxa"/>
            <w:shd w:val="clear" w:color="auto" w:fill="auto"/>
          </w:tcPr>
          <w:p w:rsidR="001C36E7" w:rsidRPr="006D3FE5" w:rsidRDefault="001C36E7" w:rsidP="006D3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FE5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7015" w:type="dxa"/>
            <w:shd w:val="clear" w:color="auto" w:fill="auto"/>
          </w:tcPr>
          <w:p w:rsidR="001C36E7" w:rsidRPr="006D3FE5" w:rsidRDefault="001C36E7" w:rsidP="006D3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FE5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6D3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6D3FE5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6D3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3FE5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</w:tr>
      <w:tr w:rsidR="001C36E7" w:rsidRPr="006D3FE5" w:rsidTr="00766F4B">
        <w:tc>
          <w:tcPr>
            <w:tcW w:w="2335" w:type="dxa"/>
            <w:tcBorders>
              <w:bottom w:val="nil"/>
            </w:tcBorders>
          </w:tcPr>
          <w:p w:rsidR="001C36E7" w:rsidRPr="006D3FE5" w:rsidRDefault="001C36E7" w:rsidP="006D3FE5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1C36E7" w:rsidRPr="006D3FE5" w:rsidRDefault="001C36E7" w:rsidP="006D3FE5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1C36E7" w:rsidRPr="006D3FE5" w:rsidRDefault="001C36E7" w:rsidP="006D3FE5">
            <w:pPr>
              <w:pStyle w:val="TableParagraph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14: </w:t>
            </w:r>
            <w:r w:rsidRPr="006D3FE5">
              <w:rPr>
                <w:sz w:val="28"/>
                <w:szCs w:val="28"/>
              </w:rPr>
              <w:t>Các quốc gia cổ đại trên đất nước Việt Nam.</w:t>
            </w:r>
          </w:p>
        </w:tc>
        <w:tc>
          <w:tcPr>
            <w:tcW w:w="7015" w:type="dxa"/>
            <w:tcBorders>
              <w:bottom w:val="nil"/>
            </w:tcBorders>
          </w:tcPr>
          <w:p w:rsidR="001C36E7" w:rsidRPr="006D3FE5" w:rsidRDefault="001C36E7" w:rsidP="006D3FE5">
            <w:pPr>
              <w:pStyle w:val="TableParagraph"/>
              <w:spacing w:line="292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 được quá trình hình thành của quốc gia Văn Lang-Âu Lạc; Cham-pa và Phù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Nam.</w:t>
            </w:r>
          </w:p>
          <w:p w:rsidR="001C36E7" w:rsidRPr="006D3FE5" w:rsidRDefault="001C36E7" w:rsidP="006D3FE5">
            <w:pPr>
              <w:pStyle w:val="TableParagraph"/>
              <w:spacing w:before="5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95" w:lineRule="exact"/>
              <w:ind w:left="291" w:hanging="18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</w:t>
            </w:r>
            <w:r w:rsidRPr="006D3FE5">
              <w:rPr>
                <w:spacing w:val="2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được</w:t>
            </w:r>
            <w:r w:rsidRPr="006D3FE5">
              <w:rPr>
                <w:spacing w:val="2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những</w:t>
            </w:r>
            <w:r w:rsidRPr="006D3FE5">
              <w:rPr>
                <w:spacing w:val="24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nét</w:t>
            </w:r>
            <w:r w:rsidRPr="006D3FE5">
              <w:rPr>
                <w:spacing w:val="23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khái</w:t>
            </w:r>
            <w:r w:rsidRPr="006D3FE5">
              <w:rPr>
                <w:spacing w:val="24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quát</w:t>
            </w:r>
            <w:r w:rsidRPr="006D3FE5">
              <w:rPr>
                <w:spacing w:val="25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về</w:t>
            </w:r>
            <w:r w:rsidRPr="006D3FE5">
              <w:rPr>
                <w:spacing w:val="23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tình</w:t>
            </w:r>
            <w:r w:rsidRPr="006D3FE5">
              <w:rPr>
                <w:spacing w:val="2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hình</w:t>
            </w:r>
            <w:r w:rsidRPr="006D3FE5">
              <w:rPr>
                <w:spacing w:val="23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kinh</w:t>
            </w:r>
          </w:p>
          <w:p w:rsidR="001C36E7" w:rsidRPr="006D3FE5" w:rsidRDefault="001C36E7" w:rsidP="006D3FE5">
            <w:pPr>
              <w:pStyle w:val="TableParagraph"/>
              <w:spacing w:before="6" w:line="298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tế, văn hoá, xã hội của các quốc gia Văn Lang-Âu Lạc; Cham-pa và Phù Nam.</w:t>
            </w:r>
          </w:p>
        </w:tc>
      </w:tr>
      <w:tr w:rsidR="001C36E7" w:rsidRPr="006D3FE5" w:rsidTr="00766F4B">
        <w:tc>
          <w:tcPr>
            <w:tcW w:w="2335" w:type="dxa"/>
            <w:tcBorders>
              <w:top w:val="nil"/>
              <w:bottom w:val="nil"/>
            </w:tcBorders>
          </w:tcPr>
          <w:p w:rsidR="001C36E7" w:rsidRPr="006D3FE5" w:rsidRDefault="001C36E7" w:rsidP="006D3FE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  <w:bottom w:val="nil"/>
            </w:tcBorders>
          </w:tcPr>
          <w:p w:rsidR="001C36E7" w:rsidRPr="006D3FE5" w:rsidRDefault="001C36E7" w:rsidP="006D3FE5">
            <w:pPr>
              <w:pStyle w:val="TableParagraph"/>
              <w:spacing w:line="288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dụng:</w:t>
            </w:r>
          </w:p>
          <w:p w:rsidR="001C36E7" w:rsidRPr="006D3FE5" w:rsidRDefault="001C36E7" w:rsidP="006D3FE5">
            <w:pPr>
              <w:pStyle w:val="TableParagraph"/>
              <w:spacing w:line="295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- Phân tích (được) cơ sở và điều kiện dẫn tới sự</w:t>
            </w:r>
          </w:p>
          <w:p w:rsidR="001C36E7" w:rsidRPr="006D3FE5" w:rsidRDefault="001C36E7" w:rsidP="006D3FE5">
            <w:pPr>
              <w:pStyle w:val="TableParagraph"/>
              <w:spacing w:before="1" w:line="284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hình thành nhà nước Văn Lang.</w:t>
            </w:r>
          </w:p>
        </w:tc>
      </w:tr>
      <w:tr w:rsidR="001C36E7" w:rsidRPr="006D3FE5" w:rsidTr="00766F4B">
        <w:tc>
          <w:tcPr>
            <w:tcW w:w="2335" w:type="dxa"/>
            <w:tcBorders>
              <w:top w:val="nil"/>
            </w:tcBorders>
          </w:tcPr>
          <w:p w:rsidR="001C36E7" w:rsidRPr="006D3FE5" w:rsidRDefault="001C36E7" w:rsidP="006D3FE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</w:tcBorders>
          </w:tcPr>
          <w:p w:rsidR="001C36E7" w:rsidRPr="006D3FE5" w:rsidRDefault="001C36E7" w:rsidP="006D3FE5">
            <w:pPr>
              <w:pStyle w:val="TableParagraph"/>
              <w:spacing w:line="288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1C36E7" w:rsidRPr="006D3FE5" w:rsidRDefault="001C36E7" w:rsidP="006D3FE5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- Đánh giá được vai trò, ý nghĩa của sự ra đời các quốc gia cổ đại trên đất nước Việt Nam.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1C36E7" w:rsidRPr="006D3FE5" w:rsidRDefault="001C36E7" w:rsidP="006D3FE5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1C36E7" w:rsidRPr="006D3FE5" w:rsidRDefault="001C36E7" w:rsidP="006D3FE5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1C36E7" w:rsidRPr="003566A9" w:rsidRDefault="001C36E7" w:rsidP="003566A9">
            <w:pPr>
              <w:pStyle w:val="TableParagraph"/>
              <w:spacing w:before="213"/>
              <w:ind w:left="108" w:right="54"/>
              <w:jc w:val="both"/>
              <w:rPr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15 &amp; bài 16: </w:t>
            </w:r>
            <w:r w:rsidRPr="003566A9">
              <w:rPr>
                <w:sz w:val="28"/>
                <w:szCs w:val="28"/>
              </w:rPr>
              <w:t>Thời Bắc thuộc và các cuộc đấu tranh giành độc lập dân tộc</w:t>
            </w:r>
            <w:r w:rsidR="003566A9">
              <w:rPr>
                <w:sz w:val="28"/>
                <w:szCs w:val="28"/>
                <w:lang w:val="en-US"/>
              </w:rPr>
              <w:t xml:space="preserve"> </w:t>
            </w:r>
            <w:r w:rsidRPr="006D3FE5">
              <w:rPr>
                <w:i/>
                <w:sz w:val="28"/>
                <w:szCs w:val="28"/>
              </w:rPr>
              <w:t>(từ thế kỉ II TCN đến đầu thế kỉ X).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91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Biết được chính sách cai </w:t>
            </w:r>
            <w:r w:rsidRPr="006D3FE5">
              <w:rPr>
                <w:spacing w:val="3"/>
                <w:sz w:val="28"/>
                <w:szCs w:val="28"/>
              </w:rPr>
              <w:t xml:space="preserve">trị </w:t>
            </w:r>
            <w:r w:rsidRPr="006D3FE5">
              <w:rPr>
                <w:sz w:val="28"/>
                <w:szCs w:val="28"/>
              </w:rPr>
              <w:t xml:space="preserve">của các triều đại phong kiến phương Bắc: tổ chức bộ </w:t>
            </w:r>
            <w:r w:rsidRPr="006D3FE5">
              <w:rPr>
                <w:spacing w:val="2"/>
                <w:sz w:val="28"/>
                <w:szCs w:val="28"/>
              </w:rPr>
              <w:t xml:space="preserve">máy cai </w:t>
            </w:r>
            <w:r w:rsidRPr="006D3FE5">
              <w:rPr>
                <w:sz w:val="28"/>
                <w:szCs w:val="28"/>
              </w:rPr>
              <w:t>trị,  bóc lột về kinh tế và đồng hoá về văn</w:t>
            </w:r>
            <w:r w:rsidRPr="006D3FE5">
              <w:rPr>
                <w:spacing w:val="5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hoá.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Trình bày những nét chính của một số cuộc khởi nghĩa tiêu biểu: khởi nghĩa Hai Bà Trưng, cuộc khởi nghĩa Lý Bí và sự thành lập nước Vạn Xuân, cuộc khởi nghĩa Khúc Thừa Dụ, Ngô Quyền và chiến thắng Bạch Đằng.</w:t>
            </w:r>
          </w:p>
          <w:p w:rsidR="001C36E7" w:rsidRPr="006D3FE5" w:rsidRDefault="001C36E7" w:rsidP="006D3FE5">
            <w:pPr>
              <w:pStyle w:val="TableParagraph"/>
              <w:spacing w:before="4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Giải thích </w:t>
            </w:r>
            <w:r w:rsidRPr="006D3FE5">
              <w:rPr>
                <w:spacing w:val="2"/>
                <w:sz w:val="28"/>
                <w:szCs w:val="28"/>
              </w:rPr>
              <w:t xml:space="preserve">được </w:t>
            </w:r>
            <w:r w:rsidRPr="006D3FE5">
              <w:rPr>
                <w:sz w:val="28"/>
                <w:szCs w:val="28"/>
              </w:rPr>
              <w:t xml:space="preserve">mục đích </w:t>
            </w:r>
            <w:r w:rsidRPr="006D3FE5">
              <w:rPr>
                <w:spacing w:val="2"/>
                <w:sz w:val="28"/>
                <w:szCs w:val="28"/>
              </w:rPr>
              <w:t xml:space="preserve">của </w:t>
            </w:r>
            <w:r w:rsidRPr="006D3FE5">
              <w:rPr>
                <w:sz w:val="28"/>
                <w:szCs w:val="28"/>
              </w:rPr>
              <w:t xml:space="preserve">các chính sách cai trị của các triều đại phong </w:t>
            </w:r>
            <w:r w:rsidRPr="006D3FE5">
              <w:rPr>
                <w:spacing w:val="2"/>
                <w:sz w:val="28"/>
                <w:szCs w:val="28"/>
              </w:rPr>
              <w:t xml:space="preserve">kiến </w:t>
            </w:r>
            <w:r w:rsidRPr="006D3FE5">
              <w:rPr>
                <w:sz w:val="28"/>
                <w:szCs w:val="28"/>
              </w:rPr>
              <w:t>phương</w:t>
            </w:r>
            <w:r w:rsidRPr="006D3FE5">
              <w:rPr>
                <w:spacing w:val="38"/>
                <w:sz w:val="28"/>
                <w:szCs w:val="28"/>
              </w:rPr>
              <w:t xml:space="preserve"> </w:t>
            </w:r>
            <w:r w:rsidRPr="006D3FE5">
              <w:rPr>
                <w:spacing w:val="2"/>
                <w:sz w:val="28"/>
                <w:szCs w:val="28"/>
              </w:rPr>
              <w:t>Bắc.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Hiểu được nguyên nhân, ý nghĩa </w:t>
            </w:r>
            <w:r w:rsidRPr="006D3FE5">
              <w:rPr>
                <w:spacing w:val="3"/>
                <w:sz w:val="28"/>
                <w:szCs w:val="28"/>
              </w:rPr>
              <w:t xml:space="preserve">của </w:t>
            </w:r>
            <w:r w:rsidRPr="006D3FE5">
              <w:rPr>
                <w:sz w:val="28"/>
                <w:szCs w:val="28"/>
              </w:rPr>
              <w:t>các cuộc khởi nghĩa tiêu biểu thời Bắc</w:t>
            </w:r>
            <w:r w:rsidRPr="006D3FE5">
              <w:rPr>
                <w:spacing w:val="30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thuộc.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1C36E7" w:rsidRPr="006D3FE5" w:rsidRDefault="001C36E7" w:rsidP="006D3FE5">
            <w:pPr>
              <w:pStyle w:val="TableParagraph"/>
              <w:spacing w:before="4"/>
              <w:jc w:val="both"/>
              <w:rPr>
                <w:b/>
                <w:sz w:val="28"/>
                <w:szCs w:val="28"/>
              </w:rPr>
            </w:pPr>
          </w:p>
          <w:p w:rsidR="001C36E7" w:rsidRPr="003566A9" w:rsidRDefault="001C36E7" w:rsidP="003566A9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17: </w:t>
            </w:r>
            <w:r w:rsidRPr="003566A9">
              <w:rPr>
                <w:spacing w:val="-5"/>
                <w:sz w:val="28"/>
                <w:szCs w:val="28"/>
              </w:rPr>
              <w:t xml:space="preserve">Quá </w:t>
            </w:r>
            <w:r w:rsidRPr="003566A9">
              <w:rPr>
                <w:sz w:val="28"/>
                <w:szCs w:val="28"/>
              </w:rPr>
              <w:t xml:space="preserve">trình </w:t>
            </w:r>
            <w:r w:rsidRPr="003566A9">
              <w:rPr>
                <w:sz w:val="28"/>
                <w:szCs w:val="28"/>
              </w:rPr>
              <w:lastRenderedPageBreak/>
              <w:t xml:space="preserve">hình </w:t>
            </w:r>
            <w:r w:rsidRPr="003566A9">
              <w:rPr>
                <w:spacing w:val="-3"/>
                <w:sz w:val="28"/>
                <w:szCs w:val="28"/>
              </w:rPr>
              <w:t xml:space="preserve">thành </w:t>
            </w:r>
            <w:r w:rsidRPr="003566A9">
              <w:rPr>
                <w:sz w:val="28"/>
                <w:szCs w:val="28"/>
              </w:rPr>
              <w:t xml:space="preserve">và phát triển </w:t>
            </w:r>
            <w:r w:rsidRPr="003566A9">
              <w:rPr>
                <w:spacing w:val="-4"/>
                <w:sz w:val="28"/>
                <w:szCs w:val="28"/>
              </w:rPr>
              <w:t xml:space="preserve">của </w:t>
            </w:r>
            <w:r w:rsidRPr="003566A9">
              <w:rPr>
                <w:sz w:val="28"/>
                <w:szCs w:val="28"/>
              </w:rPr>
              <w:t xml:space="preserve">nhà nước </w:t>
            </w:r>
            <w:r w:rsidRPr="003566A9">
              <w:rPr>
                <w:spacing w:val="-3"/>
                <w:sz w:val="28"/>
                <w:szCs w:val="28"/>
              </w:rPr>
              <w:t xml:space="preserve">phong </w:t>
            </w:r>
            <w:r w:rsidRPr="003566A9">
              <w:rPr>
                <w:sz w:val="28"/>
                <w:szCs w:val="28"/>
              </w:rPr>
              <w:t>kiến</w:t>
            </w:r>
            <w:r w:rsidR="003566A9">
              <w:rPr>
                <w:sz w:val="28"/>
                <w:szCs w:val="28"/>
                <w:lang w:val="en-US"/>
              </w:rPr>
              <w:t xml:space="preserve"> </w:t>
            </w:r>
            <w:r w:rsidRPr="006D3FE5">
              <w:rPr>
                <w:sz w:val="28"/>
                <w:szCs w:val="28"/>
              </w:rPr>
              <w:t>(</w:t>
            </w:r>
            <w:r w:rsidRPr="006D3FE5">
              <w:rPr>
                <w:i/>
                <w:sz w:val="28"/>
                <w:szCs w:val="28"/>
              </w:rPr>
              <w:t>Từ thế kỉ X đến thế kỉ XV)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89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lastRenderedPageBreak/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366" w:firstLine="0"/>
              <w:jc w:val="both"/>
              <w:rPr>
                <w:i/>
                <w:sz w:val="28"/>
                <w:szCs w:val="28"/>
              </w:rPr>
            </w:pPr>
            <w:r w:rsidRPr="006D3FE5">
              <w:rPr>
                <w:i/>
                <w:sz w:val="28"/>
                <w:szCs w:val="28"/>
              </w:rPr>
              <w:t>Nêu được sự thành lập các triều đại phong kiến: Ngô - Đinh - Tiền Lê - Lí - Trần - Hồ - Lê</w:t>
            </w:r>
            <w:r w:rsidRPr="006D3FE5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D3FE5">
              <w:rPr>
                <w:i/>
                <w:sz w:val="28"/>
                <w:szCs w:val="28"/>
              </w:rPr>
              <w:t>Sơ.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93" w:firstLine="0"/>
              <w:jc w:val="both"/>
              <w:rPr>
                <w:i/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lastRenderedPageBreak/>
              <w:t xml:space="preserve">Biết </w:t>
            </w:r>
            <w:r w:rsidRPr="006D3FE5">
              <w:rPr>
                <w:i/>
                <w:sz w:val="28"/>
                <w:szCs w:val="28"/>
              </w:rPr>
              <w:t xml:space="preserve">được khái quát sự hình thành nhà nước phong kiến thời Lê Thánh Tông (và) </w:t>
            </w:r>
            <w:r w:rsidRPr="006D3FE5">
              <w:rPr>
                <w:i/>
                <w:spacing w:val="2"/>
                <w:sz w:val="28"/>
                <w:szCs w:val="28"/>
              </w:rPr>
              <w:t xml:space="preserve">sự </w:t>
            </w:r>
            <w:r w:rsidRPr="006D3FE5">
              <w:rPr>
                <w:i/>
                <w:sz w:val="28"/>
                <w:szCs w:val="28"/>
              </w:rPr>
              <w:t xml:space="preserve">hoàn chỉnh của luật pháp qua các bộ luật: Hình thư, Hình luật, Quốc triều hình luật (còn gọi là Luật Hồng </w:t>
            </w:r>
            <w:r w:rsidRPr="006D3FE5">
              <w:rPr>
                <w:i/>
                <w:spacing w:val="-4"/>
                <w:sz w:val="28"/>
                <w:szCs w:val="28"/>
              </w:rPr>
              <w:t xml:space="preserve">Đức); </w:t>
            </w:r>
            <w:r w:rsidRPr="006D3FE5">
              <w:rPr>
                <w:i/>
                <w:sz w:val="28"/>
                <w:szCs w:val="28"/>
              </w:rPr>
              <w:t>quân đội được tổ chức chính quy, chính sách “ngụ binh ư</w:t>
            </w:r>
            <w:r w:rsidRPr="006D3FE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D3FE5">
              <w:rPr>
                <w:i/>
                <w:sz w:val="28"/>
                <w:szCs w:val="28"/>
              </w:rPr>
              <w:t>nông”.</w:t>
            </w:r>
          </w:p>
          <w:p w:rsidR="001C36E7" w:rsidRPr="006D3FE5" w:rsidRDefault="001C36E7" w:rsidP="006D3FE5">
            <w:pPr>
              <w:pStyle w:val="TableParagraph"/>
              <w:spacing w:before="3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111" w:firstLine="0"/>
              <w:jc w:val="both"/>
              <w:rPr>
                <w:i/>
                <w:sz w:val="28"/>
                <w:szCs w:val="28"/>
              </w:rPr>
            </w:pPr>
            <w:r w:rsidRPr="006D3FE5">
              <w:rPr>
                <w:i/>
                <w:sz w:val="28"/>
                <w:szCs w:val="28"/>
              </w:rPr>
              <w:t>Hiểu được chính sách đối nội (quan tâm tới đời sống của nhân dân, đoàn kết các dân tộc), đối</w:t>
            </w:r>
            <w:r w:rsidRPr="006D3FE5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D3FE5">
              <w:rPr>
                <w:i/>
                <w:sz w:val="28"/>
                <w:szCs w:val="28"/>
              </w:rPr>
              <w:t>ngoại (khéo léo song luôn giữ vững tư thế của một quốc gia độc lập, tự</w:t>
            </w:r>
            <w:r w:rsidRPr="006D3FE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D3FE5">
              <w:rPr>
                <w:i/>
                <w:sz w:val="28"/>
                <w:szCs w:val="28"/>
              </w:rPr>
              <w:t>chủ).</w:t>
            </w:r>
          </w:p>
          <w:p w:rsidR="001C36E7" w:rsidRPr="006D3FE5" w:rsidRDefault="001C36E7" w:rsidP="006D3FE5">
            <w:pPr>
              <w:pStyle w:val="TableParagraph"/>
              <w:spacing w:before="3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dụng:</w:t>
            </w:r>
          </w:p>
          <w:p w:rsidR="001C36E7" w:rsidRPr="006D3FE5" w:rsidRDefault="001C36E7" w:rsidP="006D3FE5">
            <w:pPr>
              <w:pStyle w:val="TableParagraph"/>
              <w:spacing w:line="288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- </w:t>
            </w:r>
            <w:r w:rsidRPr="006D3FE5">
              <w:rPr>
                <w:spacing w:val="-4"/>
                <w:sz w:val="28"/>
                <w:szCs w:val="28"/>
              </w:rPr>
              <w:t xml:space="preserve">Phân tích </w:t>
            </w:r>
            <w:r w:rsidRPr="006D3FE5">
              <w:rPr>
                <w:spacing w:val="-3"/>
                <w:sz w:val="28"/>
                <w:szCs w:val="28"/>
              </w:rPr>
              <w:t xml:space="preserve">được </w:t>
            </w:r>
            <w:r w:rsidRPr="006D3FE5">
              <w:rPr>
                <w:sz w:val="28"/>
                <w:szCs w:val="28"/>
              </w:rPr>
              <w:t xml:space="preserve">ý </w:t>
            </w:r>
            <w:r w:rsidRPr="006D3FE5">
              <w:rPr>
                <w:spacing w:val="-4"/>
                <w:sz w:val="28"/>
                <w:szCs w:val="28"/>
              </w:rPr>
              <w:t xml:space="preserve">nghĩa </w:t>
            </w:r>
            <w:r w:rsidRPr="006D3FE5">
              <w:rPr>
                <w:spacing w:val="-3"/>
                <w:sz w:val="28"/>
                <w:szCs w:val="28"/>
              </w:rPr>
              <w:t xml:space="preserve">của cuộc cải </w:t>
            </w:r>
            <w:r w:rsidRPr="006D3FE5">
              <w:rPr>
                <w:spacing w:val="-4"/>
                <w:sz w:val="28"/>
                <w:szCs w:val="28"/>
              </w:rPr>
              <w:t xml:space="preserve">cách </w:t>
            </w:r>
            <w:r w:rsidRPr="006D3FE5">
              <w:rPr>
                <w:spacing w:val="-3"/>
                <w:sz w:val="28"/>
                <w:szCs w:val="28"/>
              </w:rPr>
              <w:t xml:space="preserve">hành </w:t>
            </w:r>
            <w:r w:rsidRPr="006D3FE5">
              <w:rPr>
                <w:spacing w:val="-4"/>
                <w:sz w:val="28"/>
                <w:szCs w:val="28"/>
              </w:rPr>
              <w:t>chính</w:t>
            </w:r>
            <w:r w:rsidRPr="006D3FE5">
              <w:rPr>
                <w:sz w:val="28"/>
                <w:szCs w:val="28"/>
              </w:rPr>
              <w:t xml:space="preserve"> thời vua Lê Thánh Tông.</w:t>
            </w:r>
          </w:p>
          <w:p w:rsidR="001C36E7" w:rsidRPr="006D3FE5" w:rsidRDefault="001C36E7" w:rsidP="006D3FE5">
            <w:pPr>
              <w:pStyle w:val="TableParagraph"/>
              <w:spacing w:before="6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1C36E7" w:rsidRPr="006D3FE5" w:rsidRDefault="001C36E7" w:rsidP="006D3FE5">
            <w:pPr>
              <w:pStyle w:val="TableParagraph"/>
              <w:spacing w:line="288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i/>
                <w:sz w:val="28"/>
                <w:szCs w:val="28"/>
              </w:rPr>
              <w:t>- Nhận xét (được) về sự hoàn thiện của nhà nước phong kiến Việt Nam thời Lê.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ind w:left="108" w:right="96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lastRenderedPageBreak/>
              <w:t xml:space="preserve">Bài 18: </w:t>
            </w:r>
            <w:r w:rsidRPr="003566A9">
              <w:rPr>
                <w:sz w:val="28"/>
                <w:szCs w:val="28"/>
              </w:rPr>
              <w:t>Công cuộc xây  dựng và phát triển nền kinh tế trong các thế kỉ X - XV.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89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2" w:firstLine="0"/>
              <w:jc w:val="both"/>
              <w:rPr>
                <w:i/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Biết </w:t>
            </w:r>
            <w:r w:rsidRPr="006D3FE5">
              <w:rPr>
                <w:i/>
                <w:sz w:val="28"/>
                <w:szCs w:val="28"/>
              </w:rPr>
              <w:t>được nông nghiệp ngày càng được mở rộng và phát triển: khai hoang ngày càng gia tăng, nhà nước quan tâm đến đê điều; thủ công nghiệp phát triển: các triều đại đều lập các xưởng thủ công, các nghề trong dân gian ngày càng phát triển và tinh xảo hơn; thương nghiệp ngày càng phát triển ở các đô thị và nông</w:t>
            </w:r>
            <w:r w:rsidRPr="006D3FE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D3FE5">
              <w:rPr>
                <w:i/>
                <w:sz w:val="28"/>
                <w:szCs w:val="28"/>
              </w:rPr>
              <w:t>thôn.</w:t>
            </w:r>
          </w:p>
          <w:p w:rsidR="001C36E7" w:rsidRPr="006D3FE5" w:rsidRDefault="001C36E7" w:rsidP="006D3FE5">
            <w:pPr>
              <w:pStyle w:val="TableParagraph"/>
              <w:spacing w:before="4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right="95" w:firstLine="0"/>
              <w:jc w:val="both"/>
              <w:rPr>
                <w:i/>
                <w:sz w:val="28"/>
                <w:szCs w:val="28"/>
              </w:rPr>
            </w:pPr>
            <w:r w:rsidRPr="006D3FE5">
              <w:rPr>
                <w:i/>
                <w:sz w:val="28"/>
                <w:szCs w:val="28"/>
              </w:rPr>
              <w:t>Giải thích vì sao nông nghiệp nước ta thời kì này phát</w:t>
            </w:r>
            <w:r w:rsidRPr="006D3FE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i/>
                <w:sz w:val="28"/>
                <w:szCs w:val="28"/>
              </w:rPr>
              <w:t>triển.</w:t>
            </w:r>
          </w:p>
          <w:p w:rsidR="001C36E7" w:rsidRPr="006D3FE5" w:rsidRDefault="001C36E7" w:rsidP="006D3FE5">
            <w:pPr>
              <w:pStyle w:val="TableParagraph"/>
              <w:spacing w:before="3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95" w:firstLine="0"/>
              <w:jc w:val="both"/>
              <w:rPr>
                <w:i/>
                <w:sz w:val="28"/>
                <w:szCs w:val="28"/>
              </w:rPr>
            </w:pPr>
            <w:r w:rsidRPr="006D3FE5">
              <w:rPr>
                <w:i/>
                <w:sz w:val="28"/>
                <w:szCs w:val="28"/>
              </w:rPr>
              <w:t>Phân tích được biểu biện phát triển của kinh tế nước ta thời Lý, Trần,</w:t>
            </w:r>
            <w:r w:rsidRPr="006D3FE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6D3FE5">
              <w:rPr>
                <w:i/>
                <w:sz w:val="28"/>
                <w:szCs w:val="28"/>
              </w:rPr>
              <w:t>Lê.</w:t>
            </w:r>
          </w:p>
          <w:p w:rsidR="001C36E7" w:rsidRPr="006D3FE5" w:rsidRDefault="001C36E7" w:rsidP="006D3FE5">
            <w:pPr>
              <w:pStyle w:val="TableParagraph"/>
              <w:spacing w:before="4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1C36E7" w:rsidRPr="006D3FE5" w:rsidRDefault="001C36E7" w:rsidP="006D3FE5">
            <w:pPr>
              <w:pStyle w:val="TableParagraph"/>
              <w:spacing w:before="1" w:line="298" w:lineRule="exact"/>
              <w:ind w:left="111" w:right="95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- Đánh giá ý nghĩa của sự phát triển kinh tế đối với sự phát triển của xã hội.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tabs>
                <w:tab w:val="left" w:pos="1312"/>
              </w:tabs>
              <w:ind w:left="108" w:right="98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19: </w:t>
            </w:r>
            <w:r w:rsidRPr="003566A9">
              <w:rPr>
                <w:spacing w:val="-4"/>
                <w:sz w:val="28"/>
                <w:szCs w:val="28"/>
              </w:rPr>
              <w:t xml:space="preserve">Những </w:t>
            </w:r>
            <w:r w:rsidRPr="003566A9">
              <w:rPr>
                <w:sz w:val="28"/>
                <w:szCs w:val="28"/>
              </w:rPr>
              <w:t xml:space="preserve">cuộc </w:t>
            </w:r>
            <w:r w:rsidRPr="003566A9">
              <w:rPr>
                <w:spacing w:val="-4"/>
                <w:sz w:val="28"/>
                <w:szCs w:val="28"/>
              </w:rPr>
              <w:t>kháng</w:t>
            </w:r>
            <w:r w:rsidRPr="003566A9">
              <w:rPr>
                <w:sz w:val="28"/>
                <w:szCs w:val="28"/>
                <w:lang w:val="en-US"/>
              </w:rPr>
              <w:t xml:space="preserve"> </w:t>
            </w:r>
            <w:r w:rsidRPr="003566A9">
              <w:rPr>
                <w:sz w:val="28"/>
                <w:szCs w:val="28"/>
              </w:rPr>
              <w:t>chiến chống ngoại xâm ở các thế kỉ X - XV</w:t>
            </w:r>
            <w:r w:rsidRPr="006D3F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89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Trình bày những nét khái quát (diễn biến, kết </w:t>
            </w:r>
            <w:r w:rsidRPr="006D3FE5">
              <w:rPr>
                <w:spacing w:val="-3"/>
                <w:sz w:val="28"/>
                <w:szCs w:val="28"/>
              </w:rPr>
              <w:t xml:space="preserve">quả, </w:t>
            </w:r>
            <w:r w:rsidRPr="006D3FE5">
              <w:rPr>
                <w:sz w:val="28"/>
                <w:szCs w:val="28"/>
              </w:rPr>
              <w:t xml:space="preserve">ý nghĩa) của các cuộc kháng chiến: hai lần </w:t>
            </w:r>
            <w:r w:rsidRPr="006D3FE5">
              <w:rPr>
                <w:spacing w:val="-3"/>
                <w:sz w:val="28"/>
                <w:szCs w:val="28"/>
              </w:rPr>
              <w:t xml:space="preserve">chống </w:t>
            </w:r>
            <w:r w:rsidRPr="006D3FE5">
              <w:rPr>
                <w:sz w:val="28"/>
                <w:szCs w:val="28"/>
              </w:rPr>
              <w:t>Tống, các cuộc kháng chiến chống quân xâm lược Mông - Nguyên, chống quân xâm lược Minh và khởi nghĩa Lam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Sơn.</w:t>
            </w:r>
          </w:p>
          <w:p w:rsidR="001C36E7" w:rsidRPr="006D3FE5" w:rsidRDefault="001C36E7" w:rsidP="006D3FE5">
            <w:pPr>
              <w:pStyle w:val="TableParagraph"/>
              <w:spacing w:before="2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được nguyên nhân dẫn đến các cuộc kháng chiến chống ngoại xâm thế kỉ X –</w:t>
            </w:r>
            <w:r w:rsidRPr="006D3FE5">
              <w:rPr>
                <w:spacing w:val="-4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XV.</w:t>
            </w:r>
          </w:p>
          <w:p w:rsidR="001C36E7" w:rsidRPr="006D3FE5" w:rsidRDefault="001C36E7" w:rsidP="006D3FE5">
            <w:pPr>
              <w:pStyle w:val="TableParagraph"/>
              <w:spacing w:before="4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dụng:</w:t>
            </w:r>
          </w:p>
          <w:p w:rsidR="001C36E7" w:rsidRPr="006D3FE5" w:rsidRDefault="001C36E7" w:rsidP="006D3FE5">
            <w:pPr>
              <w:pStyle w:val="TableParagraph"/>
              <w:ind w:left="111" w:right="92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Phân tích nguyên nhân thắng lợi, ý nghĩa,</w:t>
            </w:r>
            <w:r w:rsidRPr="006D3FE5">
              <w:rPr>
                <w:spacing w:val="3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 xml:space="preserve">đặc điểm của </w:t>
            </w:r>
            <w:r w:rsidRPr="006D3FE5">
              <w:rPr>
                <w:sz w:val="28"/>
                <w:szCs w:val="28"/>
              </w:rPr>
              <w:lastRenderedPageBreak/>
              <w:t>cuộc kháng chiến chống ngoại xâm thế kỉ X – XV.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So sánh được với các cuộc kháng chiến chống Tống thời Lý,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Trần.</w:t>
            </w:r>
          </w:p>
          <w:p w:rsidR="001C36E7" w:rsidRPr="006D3FE5" w:rsidRDefault="001C36E7" w:rsidP="006D3FE5">
            <w:pPr>
              <w:pStyle w:val="TableParagraph"/>
              <w:spacing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Rút ra </w:t>
            </w:r>
            <w:r w:rsidRPr="006D3FE5">
              <w:rPr>
                <w:sz w:val="28"/>
                <w:szCs w:val="28"/>
              </w:rPr>
              <w:t>được nguyên nhân quan trọng nhất dẫn đến thắng lợi trong các cuộc kháng chiến chống ngoại xâm.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left="262" w:hanging="152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>Từ những nét chính về các cuộc kháng</w:t>
            </w:r>
            <w:r w:rsidRPr="006D3FE5">
              <w:rPr>
                <w:color w:val="FF0000"/>
                <w:spacing w:val="-8"/>
                <w:sz w:val="28"/>
                <w:szCs w:val="28"/>
              </w:rPr>
              <w:t xml:space="preserve"> </w:t>
            </w:r>
            <w:r w:rsidRPr="006D3FE5">
              <w:rPr>
                <w:color w:val="FF0000"/>
                <w:sz w:val="28"/>
                <w:szCs w:val="28"/>
              </w:rPr>
              <w:t>chiến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88" w:lineRule="exact"/>
              <w:ind w:left="324" w:hanging="214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chống ngoại xâm rút ra </w:t>
            </w:r>
            <w:r w:rsidRPr="006D3FE5">
              <w:rPr>
                <w:sz w:val="28"/>
                <w:szCs w:val="28"/>
              </w:rPr>
              <w:t>được những bài học về truyền thống yêu nước.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lastRenderedPageBreak/>
              <w:t xml:space="preserve">Bài 20: </w:t>
            </w:r>
            <w:r w:rsidRPr="003566A9">
              <w:rPr>
                <w:spacing w:val="-6"/>
                <w:sz w:val="28"/>
                <w:szCs w:val="28"/>
              </w:rPr>
              <w:t xml:space="preserve">Xây </w:t>
            </w:r>
            <w:r w:rsidRPr="003566A9">
              <w:rPr>
                <w:sz w:val="28"/>
                <w:szCs w:val="28"/>
              </w:rPr>
              <w:t xml:space="preserve">dựng và phát triển văn </w:t>
            </w:r>
            <w:r w:rsidRPr="003566A9">
              <w:rPr>
                <w:spacing w:val="-6"/>
                <w:sz w:val="28"/>
                <w:szCs w:val="28"/>
              </w:rPr>
              <w:t xml:space="preserve">hoá </w:t>
            </w:r>
            <w:r w:rsidRPr="003566A9">
              <w:rPr>
                <w:sz w:val="28"/>
                <w:szCs w:val="28"/>
              </w:rPr>
              <w:t xml:space="preserve">dân tộc  </w:t>
            </w:r>
            <w:r w:rsidRPr="003566A9">
              <w:rPr>
                <w:spacing w:val="-3"/>
                <w:sz w:val="28"/>
                <w:szCs w:val="28"/>
              </w:rPr>
              <w:t xml:space="preserve">trong </w:t>
            </w:r>
            <w:r w:rsidRPr="003566A9">
              <w:rPr>
                <w:sz w:val="28"/>
                <w:szCs w:val="28"/>
              </w:rPr>
              <w:t xml:space="preserve">các thế kỉ X </w:t>
            </w:r>
            <w:r w:rsidRPr="003566A9">
              <w:rPr>
                <w:spacing w:val="-13"/>
                <w:sz w:val="28"/>
                <w:szCs w:val="28"/>
              </w:rPr>
              <w:t xml:space="preserve">- </w:t>
            </w:r>
            <w:r w:rsidRPr="003566A9">
              <w:rPr>
                <w:sz w:val="28"/>
                <w:szCs w:val="28"/>
              </w:rPr>
              <w:t>XV.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89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Biết </w:t>
            </w:r>
            <w:r w:rsidRPr="006D3FE5">
              <w:rPr>
                <w:spacing w:val="-3"/>
                <w:sz w:val="28"/>
                <w:szCs w:val="28"/>
              </w:rPr>
              <w:t xml:space="preserve">được </w:t>
            </w:r>
            <w:r w:rsidRPr="006D3FE5">
              <w:rPr>
                <w:spacing w:val="-4"/>
                <w:sz w:val="28"/>
                <w:szCs w:val="28"/>
              </w:rPr>
              <w:t xml:space="preserve">những </w:t>
            </w:r>
            <w:r w:rsidRPr="006D3FE5">
              <w:rPr>
                <w:spacing w:val="-3"/>
                <w:sz w:val="28"/>
                <w:szCs w:val="28"/>
              </w:rPr>
              <w:t xml:space="preserve">nét </w:t>
            </w:r>
            <w:r w:rsidRPr="006D3FE5">
              <w:rPr>
                <w:spacing w:val="-4"/>
                <w:sz w:val="28"/>
                <w:szCs w:val="28"/>
              </w:rPr>
              <w:t xml:space="preserve">chính </w:t>
            </w:r>
            <w:r w:rsidRPr="006D3FE5">
              <w:rPr>
                <w:sz w:val="28"/>
                <w:szCs w:val="28"/>
              </w:rPr>
              <w:t xml:space="preserve">về </w:t>
            </w:r>
            <w:r w:rsidRPr="006D3FE5">
              <w:rPr>
                <w:spacing w:val="-3"/>
                <w:sz w:val="28"/>
                <w:szCs w:val="28"/>
              </w:rPr>
              <w:t xml:space="preserve">tư tưởng và tôn </w:t>
            </w:r>
            <w:r w:rsidRPr="006D3FE5">
              <w:rPr>
                <w:spacing w:val="-4"/>
                <w:sz w:val="28"/>
                <w:szCs w:val="28"/>
              </w:rPr>
              <w:t xml:space="preserve">giáo: </w:t>
            </w:r>
            <w:r w:rsidRPr="006D3FE5">
              <w:rPr>
                <w:spacing w:val="-3"/>
                <w:sz w:val="28"/>
                <w:szCs w:val="28"/>
              </w:rPr>
              <w:t xml:space="preserve">Nho </w:t>
            </w:r>
            <w:r w:rsidRPr="006D3FE5">
              <w:rPr>
                <w:spacing w:val="-4"/>
                <w:sz w:val="28"/>
                <w:szCs w:val="28"/>
              </w:rPr>
              <w:t xml:space="preserve">giáo, </w:t>
            </w:r>
            <w:r w:rsidRPr="006D3FE5">
              <w:rPr>
                <w:spacing w:val="-3"/>
                <w:sz w:val="28"/>
                <w:szCs w:val="28"/>
              </w:rPr>
              <w:t xml:space="preserve">Phật </w:t>
            </w:r>
            <w:r w:rsidRPr="006D3FE5">
              <w:rPr>
                <w:spacing w:val="-4"/>
                <w:sz w:val="28"/>
                <w:szCs w:val="28"/>
              </w:rPr>
              <w:t xml:space="preserve">giáo </w:t>
            </w:r>
            <w:r w:rsidRPr="006D3FE5">
              <w:rPr>
                <w:spacing w:val="-3"/>
                <w:sz w:val="28"/>
                <w:szCs w:val="28"/>
              </w:rPr>
              <w:t xml:space="preserve">và </w:t>
            </w:r>
            <w:r w:rsidRPr="006D3FE5">
              <w:rPr>
                <w:spacing w:val="-4"/>
                <w:sz w:val="28"/>
                <w:szCs w:val="28"/>
              </w:rPr>
              <w:t>Đạo</w:t>
            </w:r>
            <w:r w:rsidRPr="006D3FE5">
              <w:rPr>
                <w:spacing w:val="-28"/>
                <w:sz w:val="28"/>
                <w:szCs w:val="28"/>
              </w:rPr>
              <w:t xml:space="preserve"> </w:t>
            </w:r>
            <w:r w:rsidRPr="006D3FE5">
              <w:rPr>
                <w:spacing w:val="-4"/>
                <w:sz w:val="28"/>
                <w:szCs w:val="28"/>
              </w:rPr>
              <w:t>giáo.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Trình bày (được) nét chính về nghệ thuật kiến trúc, điêu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khắc.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line="299" w:lineRule="exact"/>
              <w:ind w:left="262" w:hanging="152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Kể được những công trình khoa học đặc</w:t>
            </w:r>
            <w:r w:rsidRPr="006D3FE5">
              <w:rPr>
                <w:spacing w:val="-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sắc.</w:t>
            </w:r>
          </w:p>
          <w:p w:rsidR="001C36E7" w:rsidRPr="006D3FE5" w:rsidRDefault="001C36E7" w:rsidP="006D3FE5">
            <w:pPr>
              <w:pStyle w:val="TableParagraph"/>
              <w:spacing w:before="2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pacing w:val="-4"/>
                <w:sz w:val="28"/>
                <w:szCs w:val="28"/>
              </w:rPr>
              <w:t xml:space="preserve">Hiểu </w:t>
            </w:r>
            <w:r w:rsidRPr="006D3FE5">
              <w:rPr>
                <w:spacing w:val="-3"/>
                <w:sz w:val="28"/>
                <w:szCs w:val="28"/>
              </w:rPr>
              <w:t xml:space="preserve">được sự </w:t>
            </w:r>
            <w:r w:rsidRPr="006D3FE5">
              <w:rPr>
                <w:sz w:val="28"/>
                <w:szCs w:val="28"/>
              </w:rPr>
              <w:t xml:space="preserve">thay đổi </w:t>
            </w:r>
            <w:r w:rsidRPr="006D3FE5">
              <w:rPr>
                <w:spacing w:val="-3"/>
                <w:sz w:val="28"/>
                <w:szCs w:val="28"/>
              </w:rPr>
              <w:t xml:space="preserve">vai trò thống trị về tư </w:t>
            </w:r>
            <w:r w:rsidRPr="006D3FE5">
              <w:rPr>
                <w:spacing w:val="-4"/>
                <w:sz w:val="28"/>
                <w:szCs w:val="28"/>
              </w:rPr>
              <w:t>tưởng</w:t>
            </w:r>
            <w:r w:rsidRPr="006D3FE5">
              <w:rPr>
                <w:spacing w:val="57"/>
                <w:sz w:val="28"/>
                <w:szCs w:val="28"/>
              </w:rPr>
              <w:t xml:space="preserve"> </w:t>
            </w:r>
            <w:r w:rsidRPr="006D3FE5">
              <w:rPr>
                <w:spacing w:val="-4"/>
                <w:sz w:val="28"/>
                <w:szCs w:val="28"/>
              </w:rPr>
              <w:t xml:space="preserve">của </w:t>
            </w:r>
            <w:r w:rsidRPr="006D3FE5">
              <w:rPr>
                <w:spacing w:val="-3"/>
                <w:sz w:val="28"/>
                <w:szCs w:val="28"/>
              </w:rPr>
              <w:t xml:space="preserve">Phật </w:t>
            </w:r>
            <w:r w:rsidRPr="006D3FE5">
              <w:rPr>
                <w:spacing w:val="-4"/>
                <w:sz w:val="28"/>
                <w:szCs w:val="28"/>
              </w:rPr>
              <w:t xml:space="preserve">giáo </w:t>
            </w:r>
            <w:r w:rsidRPr="006D3FE5">
              <w:rPr>
                <w:spacing w:val="-3"/>
                <w:sz w:val="28"/>
                <w:szCs w:val="28"/>
              </w:rPr>
              <w:t>và Nho</w:t>
            </w:r>
            <w:r w:rsidRPr="006D3FE5">
              <w:rPr>
                <w:spacing w:val="-26"/>
                <w:sz w:val="28"/>
                <w:szCs w:val="28"/>
              </w:rPr>
              <w:t xml:space="preserve"> </w:t>
            </w:r>
            <w:r w:rsidRPr="006D3FE5">
              <w:rPr>
                <w:spacing w:val="-4"/>
                <w:sz w:val="28"/>
                <w:szCs w:val="28"/>
              </w:rPr>
              <w:t>giáo.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được sự phát triển của văn học chữ Hán và chữ</w:t>
            </w:r>
            <w:r w:rsidRPr="006D3FE5">
              <w:rPr>
                <w:spacing w:val="-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Nôm.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những nét khái quát về đặc điểm nổi bật của nghệ thuật kiến trúc, điêu khắc; sự hình thành và phát triển những loại hình sân khấu, đặc biệt là</w:t>
            </w:r>
            <w:r w:rsidRPr="006D3FE5">
              <w:rPr>
                <w:spacing w:val="1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múa</w:t>
            </w:r>
          </w:p>
          <w:p w:rsidR="001C36E7" w:rsidRPr="006D3FE5" w:rsidRDefault="001C36E7" w:rsidP="006D3FE5">
            <w:pPr>
              <w:pStyle w:val="TableParagraph"/>
              <w:spacing w:line="294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rối nước.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spacing w:line="242" w:lineRule="auto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>Bài 21</w:t>
            </w:r>
            <w:r w:rsidRPr="006D3FE5">
              <w:rPr>
                <w:sz w:val="28"/>
                <w:szCs w:val="28"/>
              </w:rPr>
              <w:t xml:space="preserve">: </w:t>
            </w:r>
            <w:r w:rsidRPr="003566A9">
              <w:rPr>
                <w:sz w:val="28"/>
                <w:szCs w:val="28"/>
              </w:rPr>
              <w:t>Những biến đổi của nhà nước phong kiến trong các thế kỉ XVI - XVIII.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88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 được khái quát về những biến đổi của nhà nước phong kiến trong các thế kỉ XVI –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XVIII.</w:t>
            </w:r>
          </w:p>
          <w:p w:rsidR="001C36E7" w:rsidRPr="006D3FE5" w:rsidRDefault="001C36E7" w:rsidP="006D3FE5">
            <w:pPr>
              <w:pStyle w:val="TableParagraph"/>
              <w:spacing w:before="5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95" w:lineRule="exact"/>
              <w:ind w:left="312" w:hanging="202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</w:t>
            </w:r>
            <w:r w:rsidRPr="006D3FE5">
              <w:rPr>
                <w:spacing w:val="4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được</w:t>
            </w:r>
            <w:r w:rsidRPr="006D3FE5">
              <w:rPr>
                <w:spacing w:val="4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nguyên</w:t>
            </w:r>
            <w:r w:rsidRPr="006D3FE5">
              <w:rPr>
                <w:spacing w:val="4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nhân</w:t>
            </w:r>
            <w:r w:rsidRPr="006D3FE5">
              <w:rPr>
                <w:spacing w:val="4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sụp</w:t>
            </w:r>
            <w:r w:rsidRPr="006D3FE5">
              <w:rPr>
                <w:spacing w:val="4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đổ</w:t>
            </w:r>
            <w:r w:rsidRPr="006D3FE5">
              <w:rPr>
                <w:spacing w:val="4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của</w:t>
            </w:r>
            <w:r w:rsidRPr="006D3FE5">
              <w:rPr>
                <w:spacing w:val="4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nhà</w:t>
            </w:r>
            <w:r w:rsidRPr="006D3FE5">
              <w:rPr>
                <w:spacing w:val="4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Lê;</w:t>
            </w:r>
            <w:r w:rsidRPr="006D3FE5">
              <w:rPr>
                <w:spacing w:val="4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sự</w:t>
            </w:r>
          </w:p>
          <w:p w:rsidR="001C36E7" w:rsidRPr="006D3FE5" w:rsidRDefault="001C36E7" w:rsidP="006D3FE5">
            <w:pPr>
              <w:pStyle w:val="TableParagraph"/>
              <w:spacing w:before="1" w:line="291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thành lập nhà Mạc; nguyên nhân đất nước bị chia</w:t>
            </w:r>
            <w:r w:rsidRPr="006D3FE5">
              <w:rPr>
                <w:sz w:val="28"/>
                <w:szCs w:val="28"/>
                <w:lang w:val="en-US"/>
              </w:rPr>
              <w:t xml:space="preserve"> </w:t>
            </w:r>
            <w:r w:rsidRPr="006D3FE5">
              <w:rPr>
                <w:sz w:val="28"/>
                <w:szCs w:val="28"/>
              </w:rPr>
              <w:t>cắt (Bắc triều và Nam triều, Đàng Ngoài và Đàng</w:t>
            </w:r>
          </w:p>
          <w:p w:rsidR="001C36E7" w:rsidRPr="006D3FE5" w:rsidRDefault="001C36E7" w:rsidP="006D3FE5">
            <w:pPr>
              <w:pStyle w:val="TableParagraph"/>
              <w:spacing w:before="1" w:line="291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Trong) và hậu quả của nó.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22: </w:t>
            </w:r>
            <w:r w:rsidRPr="003566A9">
              <w:rPr>
                <w:spacing w:val="-5"/>
                <w:sz w:val="28"/>
                <w:szCs w:val="28"/>
              </w:rPr>
              <w:t xml:space="preserve">Tình </w:t>
            </w:r>
            <w:r w:rsidRPr="003566A9">
              <w:rPr>
                <w:sz w:val="28"/>
                <w:szCs w:val="28"/>
              </w:rPr>
              <w:t xml:space="preserve">hình kinh tế ở các thế kỉ XVI </w:t>
            </w:r>
            <w:r w:rsidRPr="003566A9">
              <w:rPr>
                <w:spacing w:val="-13"/>
                <w:sz w:val="28"/>
                <w:szCs w:val="28"/>
              </w:rPr>
              <w:t xml:space="preserve">– </w:t>
            </w:r>
            <w:r w:rsidRPr="003566A9">
              <w:rPr>
                <w:sz w:val="28"/>
                <w:szCs w:val="28"/>
              </w:rPr>
              <w:t>XVIII.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88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Trình bày được tình hình phát triển kinh tế ở các thế kỉ XVI –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XVIII.</w:t>
            </w:r>
          </w:p>
          <w:p w:rsidR="001C36E7" w:rsidRPr="006D3FE5" w:rsidRDefault="001C36E7" w:rsidP="006D3FE5">
            <w:pPr>
              <w:pStyle w:val="TableParagraph"/>
              <w:spacing w:before="5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Giải thích được nguyên nhân phát triển của kinh tế hàng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hoá.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line="300" w:lineRule="exact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Giải thích được khoa học - kĩ thuật không có điều kiện phát</w:t>
            </w:r>
            <w:r w:rsidRPr="006D3FE5">
              <w:rPr>
                <w:spacing w:val="-3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triển.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23: </w:t>
            </w:r>
            <w:r w:rsidRPr="003566A9">
              <w:rPr>
                <w:spacing w:val="-4"/>
                <w:sz w:val="28"/>
                <w:szCs w:val="28"/>
              </w:rPr>
              <w:t xml:space="preserve">Phong </w:t>
            </w:r>
            <w:r w:rsidRPr="003566A9">
              <w:rPr>
                <w:sz w:val="28"/>
                <w:szCs w:val="28"/>
              </w:rPr>
              <w:t xml:space="preserve">trào Tây Sơn </w:t>
            </w:r>
            <w:r w:rsidRPr="003566A9">
              <w:rPr>
                <w:spacing w:val="-6"/>
                <w:sz w:val="28"/>
                <w:szCs w:val="28"/>
              </w:rPr>
              <w:t xml:space="preserve">và </w:t>
            </w:r>
            <w:r w:rsidRPr="003566A9">
              <w:rPr>
                <w:sz w:val="28"/>
                <w:szCs w:val="28"/>
              </w:rPr>
              <w:lastRenderedPageBreak/>
              <w:t xml:space="preserve">sự nghiệp </w:t>
            </w:r>
            <w:r w:rsidRPr="003566A9">
              <w:rPr>
                <w:spacing w:val="-3"/>
                <w:sz w:val="28"/>
                <w:szCs w:val="28"/>
              </w:rPr>
              <w:t xml:space="preserve">thống </w:t>
            </w:r>
            <w:r w:rsidRPr="003566A9">
              <w:rPr>
                <w:sz w:val="28"/>
                <w:szCs w:val="28"/>
              </w:rPr>
              <w:t xml:space="preserve">nhất đất </w:t>
            </w:r>
            <w:r w:rsidRPr="003566A9">
              <w:rPr>
                <w:spacing w:val="-3"/>
                <w:sz w:val="28"/>
                <w:szCs w:val="28"/>
              </w:rPr>
              <w:t xml:space="preserve">nước, </w:t>
            </w:r>
            <w:r w:rsidRPr="003566A9">
              <w:rPr>
                <w:sz w:val="28"/>
                <w:szCs w:val="28"/>
              </w:rPr>
              <w:t xml:space="preserve">bảo vệ Tổ </w:t>
            </w:r>
            <w:r w:rsidRPr="003566A9">
              <w:rPr>
                <w:spacing w:val="-4"/>
                <w:sz w:val="28"/>
                <w:szCs w:val="28"/>
              </w:rPr>
              <w:t xml:space="preserve">quốc </w:t>
            </w:r>
            <w:r w:rsidRPr="003566A9">
              <w:rPr>
                <w:sz w:val="28"/>
                <w:szCs w:val="28"/>
              </w:rPr>
              <w:t xml:space="preserve">cuối thế </w:t>
            </w:r>
            <w:r w:rsidRPr="003566A9">
              <w:rPr>
                <w:spacing w:val="-8"/>
                <w:sz w:val="28"/>
                <w:szCs w:val="28"/>
              </w:rPr>
              <w:t xml:space="preserve">kỉ </w:t>
            </w:r>
            <w:r w:rsidRPr="003566A9">
              <w:rPr>
                <w:sz w:val="28"/>
                <w:szCs w:val="28"/>
              </w:rPr>
              <w:t>XVIII.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90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lastRenderedPageBreak/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Trình bày </w:t>
            </w:r>
            <w:r w:rsidRPr="006D3FE5">
              <w:rPr>
                <w:sz w:val="28"/>
                <w:szCs w:val="28"/>
              </w:rPr>
              <w:t xml:space="preserve">được phong trào Tây Sơn và sự nghiệp thống </w:t>
            </w:r>
            <w:r w:rsidRPr="006D3FE5">
              <w:rPr>
                <w:sz w:val="28"/>
                <w:szCs w:val="28"/>
              </w:rPr>
              <w:lastRenderedPageBreak/>
              <w:t>nhất đất nước (đánh đổ chúa Nguyễn, chúa Trịnh, bước đầu thống nhất đất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nước).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ind w:left="262" w:hanging="152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Nêu được sự thành lập Vương triều Tây</w:t>
            </w:r>
            <w:r w:rsidRPr="006D3FE5">
              <w:rPr>
                <w:spacing w:val="-1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Sơn.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Trình bày được các chính sách kinh tế, chính trị, xã hội, văn hoá của Vương triều Tây</w:t>
            </w:r>
            <w:r w:rsidRPr="006D3FE5">
              <w:rPr>
                <w:spacing w:val="-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Sơn.</w:t>
            </w:r>
          </w:p>
          <w:p w:rsidR="001C36E7" w:rsidRPr="006D3FE5" w:rsidRDefault="001C36E7" w:rsidP="006D3FE5">
            <w:pPr>
              <w:pStyle w:val="TableParagraph"/>
              <w:spacing w:before="4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được được nét chính về các cuộc kháng chiến chống ngoại xâm (chống quân Xiêm và quân Thanh).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Giải thích được nguyên nhân sụp đổ của Vương triều Tây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Sơn.</w:t>
            </w:r>
          </w:p>
          <w:p w:rsidR="001C36E7" w:rsidRPr="006D3FE5" w:rsidRDefault="001C36E7" w:rsidP="006D3FE5">
            <w:pPr>
              <w:pStyle w:val="TableParagraph"/>
              <w:spacing w:before="4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37"/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Phân tích </w:t>
            </w:r>
            <w:r w:rsidRPr="006D3FE5">
              <w:rPr>
                <w:sz w:val="28"/>
                <w:szCs w:val="28"/>
              </w:rPr>
              <w:t>được nguyên nhân thắng lợi, đặc điểm của cuộc kháng chiến chống ngoại xâm cuối thế kỉ XVIII.</w:t>
            </w:r>
          </w:p>
          <w:p w:rsidR="001C36E7" w:rsidRPr="006D3FE5" w:rsidRDefault="001C36E7" w:rsidP="006D3FE5">
            <w:pPr>
              <w:pStyle w:val="TableParagraph"/>
              <w:spacing w:before="8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37"/>
              <w:ind w:left="305" w:hanging="195"/>
              <w:jc w:val="both"/>
              <w:rPr>
                <w:color w:val="FF0000"/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>Đánh</w:t>
            </w:r>
            <w:r w:rsidRPr="006D3FE5">
              <w:rPr>
                <w:color w:val="FF0000"/>
                <w:spacing w:val="43"/>
                <w:sz w:val="28"/>
                <w:szCs w:val="28"/>
              </w:rPr>
              <w:t xml:space="preserve"> </w:t>
            </w:r>
            <w:r w:rsidRPr="006D3FE5">
              <w:rPr>
                <w:color w:val="FF0000"/>
                <w:sz w:val="28"/>
                <w:szCs w:val="28"/>
              </w:rPr>
              <w:t>giá</w:t>
            </w:r>
            <w:r w:rsidRPr="006D3FE5">
              <w:rPr>
                <w:color w:val="FF0000"/>
                <w:spacing w:val="45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được</w:t>
            </w:r>
            <w:r w:rsidRPr="006D3FE5">
              <w:rPr>
                <w:spacing w:val="4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vai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trò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của</w:t>
            </w:r>
            <w:r w:rsidRPr="006D3FE5">
              <w:rPr>
                <w:spacing w:val="43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Nguyễn</w:t>
            </w:r>
            <w:r w:rsidRPr="006D3FE5">
              <w:rPr>
                <w:spacing w:val="43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Huệ</w:t>
            </w:r>
            <w:r w:rsidRPr="006D3FE5">
              <w:rPr>
                <w:spacing w:val="44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(Quang</w:t>
            </w:r>
          </w:p>
          <w:p w:rsidR="001C36E7" w:rsidRPr="006D3FE5" w:rsidRDefault="001C36E7" w:rsidP="006D3FE5">
            <w:pPr>
              <w:pStyle w:val="TableParagraph"/>
              <w:spacing w:before="5" w:line="298" w:lineRule="exact"/>
              <w:ind w:left="111" w:right="85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Trung) đối với sự nghiệp thống nhất đất nước và các cuộc kháng chiến chống ngoại xâm.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lastRenderedPageBreak/>
              <w:t xml:space="preserve">Bài 24: </w:t>
            </w:r>
            <w:r w:rsidRPr="003566A9">
              <w:rPr>
                <w:spacing w:val="-5"/>
                <w:sz w:val="28"/>
                <w:szCs w:val="28"/>
              </w:rPr>
              <w:t xml:space="preserve">Tình </w:t>
            </w:r>
            <w:r w:rsidRPr="003566A9">
              <w:rPr>
                <w:sz w:val="28"/>
                <w:szCs w:val="28"/>
              </w:rPr>
              <w:t xml:space="preserve">hình văn hóa </w:t>
            </w:r>
            <w:r w:rsidRPr="003566A9">
              <w:rPr>
                <w:spacing w:val="-12"/>
                <w:sz w:val="28"/>
                <w:szCs w:val="28"/>
              </w:rPr>
              <w:t xml:space="preserve">ở </w:t>
            </w:r>
            <w:r w:rsidRPr="003566A9">
              <w:rPr>
                <w:sz w:val="28"/>
                <w:szCs w:val="28"/>
              </w:rPr>
              <w:t xml:space="preserve">các thế kỉ </w:t>
            </w:r>
            <w:r w:rsidRPr="003566A9">
              <w:rPr>
                <w:spacing w:val="-4"/>
                <w:sz w:val="28"/>
                <w:szCs w:val="28"/>
              </w:rPr>
              <w:t xml:space="preserve">XVI- </w:t>
            </w:r>
            <w:r w:rsidRPr="003566A9">
              <w:rPr>
                <w:sz w:val="28"/>
                <w:szCs w:val="28"/>
              </w:rPr>
              <w:t>XVIII.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91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276" w:lineRule="auto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Trình bày được sự phát triển của tư tưởng, giáo dục, nghệ thuật và khoa học - kĩ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thuật.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276" w:lineRule="auto"/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 được tình hình văn hoá ở các thế kỉ XVI - XVIII: Nho giáo suy thoái, sự du nhập của đạo Thiên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Chúa.</w:t>
            </w:r>
          </w:p>
          <w:p w:rsidR="001C36E7" w:rsidRPr="006D3FE5" w:rsidRDefault="001C36E7" w:rsidP="006D3FE5">
            <w:pPr>
              <w:pStyle w:val="TableParagraph"/>
              <w:spacing w:before="2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ind w:left="111" w:right="94"/>
              <w:jc w:val="both"/>
              <w:rPr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 xml:space="preserve">- </w:t>
            </w:r>
            <w:r w:rsidRPr="006D3FE5">
              <w:rPr>
                <w:sz w:val="28"/>
                <w:szCs w:val="28"/>
              </w:rPr>
              <w:t>Hiểu được nguyên nhân suy thoái của nho giáo, nở rộ của văn hóa tín ngưỡng dân gian, sự du nhập thiên chúa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giáo.</w:t>
            </w:r>
          </w:p>
          <w:p w:rsidR="001C36E7" w:rsidRPr="006D3FE5" w:rsidRDefault="001C36E7" w:rsidP="006D3FE5">
            <w:pPr>
              <w:pStyle w:val="TableParagraph"/>
              <w:spacing w:before="5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37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Xác định được những biểu hiện cho thấy nét đẹp trong tín ngưỡng dân gian Việt</w:t>
            </w:r>
            <w:r w:rsidRPr="006D3FE5">
              <w:rPr>
                <w:spacing w:val="-5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Nam.</w:t>
            </w:r>
          </w:p>
          <w:p w:rsidR="001C36E7" w:rsidRPr="006D3FE5" w:rsidRDefault="001C36E7" w:rsidP="006D3FE5">
            <w:pPr>
              <w:pStyle w:val="TableParagraph"/>
              <w:spacing w:before="7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36" w:line="300" w:lineRule="atLeast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Liên hệ </w:t>
            </w:r>
            <w:r w:rsidRPr="006D3FE5">
              <w:rPr>
                <w:sz w:val="28"/>
                <w:szCs w:val="28"/>
              </w:rPr>
              <w:t>được)việc bảo tồn và phát huy nét đẹp trong tín ngưỡng truyền thống của dân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tộc.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3566A9" w:rsidRDefault="001C36E7" w:rsidP="003566A9">
            <w:pPr>
              <w:pStyle w:val="TableParagraph"/>
              <w:tabs>
                <w:tab w:val="left" w:pos="1473"/>
              </w:tabs>
              <w:ind w:left="108" w:right="97"/>
              <w:jc w:val="both"/>
              <w:rPr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25: </w:t>
            </w:r>
            <w:r w:rsidRPr="003566A9">
              <w:rPr>
                <w:spacing w:val="-5"/>
                <w:sz w:val="28"/>
                <w:szCs w:val="28"/>
              </w:rPr>
              <w:t xml:space="preserve">Tình </w:t>
            </w:r>
            <w:r w:rsidRPr="003566A9">
              <w:rPr>
                <w:sz w:val="28"/>
                <w:szCs w:val="28"/>
              </w:rPr>
              <w:t xml:space="preserve">hình chính trị, kinh tế, văn </w:t>
            </w:r>
            <w:r w:rsidRPr="003566A9">
              <w:rPr>
                <w:spacing w:val="-5"/>
                <w:sz w:val="28"/>
                <w:szCs w:val="28"/>
              </w:rPr>
              <w:t xml:space="preserve">hoá </w:t>
            </w:r>
            <w:r w:rsidRPr="003566A9">
              <w:rPr>
                <w:sz w:val="28"/>
                <w:szCs w:val="28"/>
              </w:rPr>
              <w:t>dưới</w:t>
            </w:r>
            <w:r w:rsidRPr="003566A9">
              <w:rPr>
                <w:sz w:val="28"/>
                <w:szCs w:val="28"/>
              </w:rPr>
              <w:tab/>
            </w:r>
            <w:r w:rsidRPr="003566A9">
              <w:rPr>
                <w:spacing w:val="-4"/>
                <w:sz w:val="28"/>
                <w:szCs w:val="28"/>
              </w:rPr>
              <w:t xml:space="preserve">triều </w:t>
            </w:r>
            <w:r w:rsidRPr="003566A9">
              <w:rPr>
                <w:sz w:val="28"/>
                <w:szCs w:val="28"/>
              </w:rPr>
              <w:t>Nguyễn</w:t>
            </w:r>
            <w:r w:rsidR="003566A9">
              <w:rPr>
                <w:sz w:val="28"/>
                <w:szCs w:val="28"/>
                <w:lang w:val="en-US"/>
              </w:rPr>
              <w:t xml:space="preserve"> </w:t>
            </w:r>
            <w:r w:rsidRPr="006D3FE5">
              <w:rPr>
                <w:b/>
                <w:sz w:val="28"/>
                <w:szCs w:val="28"/>
              </w:rPr>
              <w:t>(</w:t>
            </w:r>
            <w:r w:rsidRPr="006D3FE5">
              <w:rPr>
                <w:i/>
                <w:sz w:val="28"/>
                <w:szCs w:val="28"/>
              </w:rPr>
              <w:t>Nửa đầu thế kỉ XIX).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92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spacing w:before="44" w:line="288" w:lineRule="auto"/>
              <w:ind w:right="93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 được dưới triều Nguyễn nhà nước phong kiến tập quyền được xây dựng và củng cố : quyền hành của vua, luật pháp, quân đội ; quan hệ ngoại giao khép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kín.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line="251" w:lineRule="exact"/>
              <w:ind w:left="293" w:hanging="183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</w:t>
            </w:r>
            <w:r w:rsidRPr="006D3FE5">
              <w:rPr>
                <w:spacing w:val="2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được</w:t>
            </w:r>
            <w:r w:rsidRPr="006D3FE5">
              <w:rPr>
                <w:spacing w:val="2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một</w:t>
            </w:r>
            <w:r w:rsidRPr="006D3FE5">
              <w:rPr>
                <w:spacing w:val="2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số</w:t>
            </w:r>
            <w:r w:rsidRPr="006D3FE5">
              <w:rPr>
                <w:spacing w:val="2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chính</w:t>
            </w:r>
            <w:r w:rsidRPr="006D3FE5">
              <w:rPr>
                <w:spacing w:val="2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sách</w:t>
            </w:r>
            <w:r w:rsidRPr="006D3FE5">
              <w:rPr>
                <w:spacing w:val="2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của</w:t>
            </w:r>
            <w:r w:rsidRPr="006D3FE5">
              <w:rPr>
                <w:spacing w:val="2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nhà</w:t>
            </w:r>
            <w:r w:rsidRPr="006D3FE5">
              <w:rPr>
                <w:spacing w:val="2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Nguyễn</w:t>
            </w:r>
            <w:r w:rsidRPr="006D3FE5">
              <w:rPr>
                <w:spacing w:val="2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về</w:t>
            </w:r>
          </w:p>
          <w:p w:rsidR="001C36E7" w:rsidRPr="006D3FE5" w:rsidRDefault="001C36E7" w:rsidP="006D3FE5">
            <w:pPr>
              <w:pStyle w:val="TableParagraph"/>
              <w:spacing w:before="1" w:line="298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kinh tế.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Nêu được sự phát triển văn học chữ Nôm và kiến trúc.</w:t>
            </w:r>
          </w:p>
          <w:p w:rsidR="001C36E7" w:rsidRPr="006D3FE5" w:rsidRDefault="001C36E7" w:rsidP="006D3FE5">
            <w:pPr>
              <w:pStyle w:val="TableParagraph"/>
              <w:spacing w:before="9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lastRenderedPageBreak/>
              <w:t>Hiểu được dưới triều Nguyễn nhà nước phong kiến tập quyền được xây dựng và củng cố: quyền hành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của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vua,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luật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pháp,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quân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đội;</w:t>
            </w:r>
            <w:r w:rsidRPr="006D3FE5">
              <w:rPr>
                <w:spacing w:val="43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quan</w:t>
            </w:r>
            <w:r w:rsidRPr="006D3FE5">
              <w:rPr>
                <w:spacing w:val="4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hệ</w:t>
            </w:r>
            <w:r w:rsidRPr="006D3FE5">
              <w:rPr>
                <w:spacing w:val="44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ngoại</w:t>
            </w:r>
          </w:p>
          <w:p w:rsidR="001C36E7" w:rsidRPr="006D3FE5" w:rsidRDefault="001C36E7" w:rsidP="006D3FE5">
            <w:pPr>
              <w:pStyle w:val="TableParagraph"/>
              <w:spacing w:line="294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giao khép kín.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lastRenderedPageBreak/>
              <w:t xml:space="preserve">Bài 26: </w:t>
            </w:r>
            <w:r w:rsidRPr="003566A9">
              <w:rPr>
                <w:spacing w:val="-4"/>
                <w:sz w:val="28"/>
                <w:szCs w:val="28"/>
              </w:rPr>
              <w:t xml:space="preserve">Tình </w:t>
            </w:r>
            <w:r w:rsidRPr="003566A9">
              <w:rPr>
                <w:sz w:val="28"/>
                <w:szCs w:val="28"/>
              </w:rPr>
              <w:t xml:space="preserve">hình xã hội </w:t>
            </w:r>
            <w:r w:rsidRPr="003566A9">
              <w:rPr>
                <w:spacing w:val="-12"/>
                <w:sz w:val="28"/>
                <w:szCs w:val="28"/>
              </w:rPr>
              <w:t xml:space="preserve">ở </w:t>
            </w:r>
            <w:r w:rsidRPr="003566A9">
              <w:rPr>
                <w:sz w:val="28"/>
                <w:szCs w:val="28"/>
              </w:rPr>
              <w:t xml:space="preserve">nửa đầu thế </w:t>
            </w:r>
            <w:r w:rsidRPr="003566A9">
              <w:rPr>
                <w:spacing w:val="-8"/>
                <w:sz w:val="28"/>
                <w:szCs w:val="28"/>
              </w:rPr>
              <w:t xml:space="preserve">kỉ </w:t>
            </w:r>
            <w:r w:rsidRPr="003566A9">
              <w:rPr>
                <w:sz w:val="28"/>
                <w:szCs w:val="28"/>
              </w:rPr>
              <w:t xml:space="preserve">XIX và </w:t>
            </w:r>
            <w:r w:rsidRPr="003566A9">
              <w:rPr>
                <w:spacing w:val="-4"/>
                <w:sz w:val="28"/>
                <w:szCs w:val="28"/>
              </w:rPr>
              <w:t xml:space="preserve">phong </w:t>
            </w:r>
            <w:r w:rsidRPr="003566A9">
              <w:rPr>
                <w:sz w:val="28"/>
                <w:szCs w:val="28"/>
              </w:rPr>
              <w:t xml:space="preserve">trào đấu </w:t>
            </w:r>
            <w:r w:rsidRPr="003566A9">
              <w:rPr>
                <w:spacing w:val="-3"/>
                <w:sz w:val="28"/>
                <w:szCs w:val="28"/>
              </w:rPr>
              <w:t xml:space="preserve">tranh </w:t>
            </w:r>
            <w:r w:rsidRPr="003566A9">
              <w:rPr>
                <w:sz w:val="28"/>
                <w:szCs w:val="28"/>
              </w:rPr>
              <w:t>của nhân</w:t>
            </w:r>
            <w:r w:rsidRPr="003566A9">
              <w:rPr>
                <w:spacing w:val="-5"/>
                <w:sz w:val="28"/>
                <w:szCs w:val="28"/>
              </w:rPr>
              <w:t xml:space="preserve"> </w:t>
            </w:r>
            <w:r w:rsidRPr="003566A9">
              <w:rPr>
                <w:sz w:val="28"/>
                <w:szCs w:val="28"/>
              </w:rPr>
              <w:t>dân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91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 được tình hình xã hội và đời sống nhân dân ở nửa đầu thế kỉ</w:t>
            </w:r>
            <w:r w:rsidRPr="006D3FE5">
              <w:rPr>
                <w:spacing w:val="-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XIX.</w:t>
            </w:r>
          </w:p>
          <w:p w:rsidR="001C36E7" w:rsidRPr="006D3FE5" w:rsidRDefault="001C36E7" w:rsidP="006D3FE5">
            <w:pPr>
              <w:pStyle w:val="TableParagraph"/>
              <w:spacing w:before="2" w:line="296" w:lineRule="exact"/>
              <w:ind w:left="111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Giải thích được tình hình xã hội dưới triều Nguyễn không ổn định, nhiều cuộc đấu tranh, khởi nghĩa</w:t>
            </w:r>
            <w:r w:rsidRPr="006D3FE5">
              <w:rPr>
                <w:spacing w:val="-1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của</w:t>
            </w:r>
          </w:p>
          <w:p w:rsidR="001C36E7" w:rsidRPr="006D3FE5" w:rsidRDefault="001C36E7" w:rsidP="006D3FE5">
            <w:pPr>
              <w:pStyle w:val="TableParagraph"/>
              <w:spacing w:line="293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nông dân, dân tộc ít người liên tục diễn ra.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spacing w:line="290" w:lineRule="auto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29: </w:t>
            </w:r>
            <w:r w:rsidRPr="003566A9">
              <w:rPr>
                <w:spacing w:val="-4"/>
                <w:sz w:val="28"/>
                <w:szCs w:val="28"/>
              </w:rPr>
              <w:t xml:space="preserve">Cách </w:t>
            </w:r>
            <w:r w:rsidRPr="003566A9">
              <w:rPr>
                <w:sz w:val="28"/>
                <w:szCs w:val="28"/>
              </w:rPr>
              <w:t xml:space="preserve">mạng tư </w:t>
            </w:r>
            <w:r w:rsidRPr="003566A9">
              <w:rPr>
                <w:spacing w:val="-5"/>
                <w:sz w:val="28"/>
                <w:szCs w:val="28"/>
              </w:rPr>
              <w:t xml:space="preserve">sản </w:t>
            </w:r>
            <w:r w:rsidRPr="003566A9">
              <w:rPr>
                <w:sz w:val="28"/>
                <w:szCs w:val="28"/>
              </w:rPr>
              <w:t>Anh.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88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line="242" w:lineRule="auto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Nêu được sự chuyển biến kinh tế - xã hội dẫn đến các cuộc cách mạng tư sản đầu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tiên.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Biết được nét chính về cách mạng tư sản Anh giữa thế kỉ XVII: Nguyên nhân sâu xa, duyên </w:t>
            </w:r>
            <w:r w:rsidRPr="006D3FE5">
              <w:rPr>
                <w:spacing w:val="3"/>
                <w:sz w:val="28"/>
                <w:szCs w:val="28"/>
              </w:rPr>
              <w:t xml:space="preserve">cớ </w:t>
            </w:r>
            <w:r w:rsidRPr="006D3FE5">
              <w:rPr>
                <w:sz w:val="28"/>
                <w:szCs w:val="28"/>
              </w:rPr>
              <w:t>trực tiếp; Diễn biến chính (các hình thức cách mạng); Kết quả cuộc cách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mạng.</w:t>
            </w:r>
          </w:p>
          <w:p w:rsidR="001C36E7" w:rsidRPr="006D3FE5" w:rsidRDefault="001C36E7" w:rsidP="006D3FE5">
            <w:pPr>
              <w:pStyle w:val="TableParagraph"/>
              <w:spacing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được hình thức và ý nghĩa lịch sử của cuộc cách mạng tư sản</w:t>
            </w:r>
            <w:r w:rsidRPr="006D3FE5">
              <w:rPr>
                <w:spacing w:val="-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Anh.</w:t>
            </w:r>
          </w:p>
        </w:tc>
      </w:tr>
      <w:tr w:rsidR="001C36E7" w:rsidRPr="006D3FE5" w:rsidTr="001C36E7">
        <w:tc>
          <w:tcPr>
            <w:tcW w:w="2335" w:type="dxa"/>
          </w:tcPr>
          <w:p w:rsidR="001C36E7" w:rsidRPr="006D3FE5" w:rsidRDefault="001C36E7" w:rsidP="006D3FE5">
            <w:pPr>
              <w:pStyle w:val="TableParagraph"/>
              <w:spacing w:line="290" w:lineRule="auto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30: </w:t>
            </w:r>
            <w:r w:rsidRPr="003566A9">
              <w:rPr>
                <w:spacing w:val="-4"/>
                <w:sz w:val="28"/>
                <w:szCs w:val="28"/>
              </w:rPr>
              <w:t xml:space="preserve">Chiến </w:t>
            </w:r>
            <w:r w:rsidRPr="003566A9">
              <w:rPr>
                <w:sz w:val="28"/>
                <w:szCs w:val="28"/>
              </w:rPr>
              <w:t xml:space="preserve">tranh giành </w:t>
            </w:r>
            <w:r w:rsidRPr="003566A9">
              <w:rPr>
                <w:spacing w:val="-5"/>
                <w:sz w:val="28"/>
                <w:szCs w:val="28"/>
              </w:rPr>
              <w:t xml:space="preserve">độc </w:t>
            </w:r>
            <w:r w:rsidRPr="003566A9">
              <w:rPr>
                <w:sz w:val="28"/>
                <w:szCs w:val="28"/>
              </w:rPr>
              <w:t xml:space="preserve">lập của  </w:t>
            </w:r>
            <w:r w:rsidRPr="003566A9">
              <w:rPr>
                <w:spacing w:val="-5"/>
                <w:sz w:val="28"/>
                <w:szCs w:val="28"/>
              </w:rPr>
              <w:t xml:space="preserve">các </w:t>
            </w:r>
            <w:r w:rsidRPr="003566A9">
              <w:rPr>
                <w:sz w:val="28"/>
                <w:szCs w:val="28"/>
              </w:rPr>
              <w:t xml:space="preserve">thuộc địa Anh </w:t>
            </w:r>
            <w:r w:rsidRPr="003566A9">
              <w:rPr>
                <w:spacing w:val="-13"/>
                <w:sz w:val="28"/>
                <w:szCs w:val="28"/>
              </w:rPr>
              <w:t xml:space="preserve">ở </w:t>
            </w:r>
            <w:r w:rsidRPr="003566A9">
              <w:rPr>
                <w:sz w:val="28"/>
                <w:szCs w:val="28"/>
              </w:rPr>
              <w:t>Bắc</w:t>
            </w:r>
            <w:r w:rsidRPr="003566A9">
              <w:rPr>
                <w:spacing w:val="-1"/>
                <w:sz w:val="28"/>
                <w:szCs w:val="28"/>
              </w:rPr>
              <w:t xml:space="preserve"> </w:t>
            </w:r>
            <w:r w:rsidRPr="003566A9">
              <w:rPr>
                <w:sz w:val="28"/>
                <w:szCs w:val="28"/>
              </w:rPr>
              <w:t>Mĩ</w:t>
            </w:r>
          </w:p>
        </w:tc>
        <w:tc>
          <w:tcPr>
            <w:tcW w:w="7015" w:type="dxa"/>
          </w:tcPr>
          <w:p w:rsidR="001C36E7" w:rsidRPr="006D3FE5" w:rsidRDefault="001C36E7" w:rsidP="006D3FE5">
            <w:pPr>
              <w:pStyle w:val="TableParagraph"/>
              <w:spacing w:line="294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Trình bày được chiến tranh giành độc lập của các thuộc địa Anh ở Bắc Mĩ: nguyên nhân, diễn biến, Tuyên ngôn độc lập; “Tuyên ngôn độc lập”, thành lập Hợp chúng quốc</w:t>
            </w:r>
            <w:r w:rsidRPr="006D3FE5">
              <w:rPr>
                <w:spacing w:val="-5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Mĩ.</w:t>
            </w:r>
          </w:p>
          <w:p w:rsidR="001C36E7" w:rsidRPr="006D3FE5" w:rsidRDefault="001C36E7" w:rsidP="006D3FE5">
            <w:pPr>
              <w:pStyle w:val="TableParagraph"/>
              <w:spacing w:before="6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8"/>
              </w:numPr>
              <w:tabs>
                <w:tab w:val="left" w:pos="306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được hình thức và ý nghĩa của cuộc chiến tranh giành độc lập của các thuộc địa Anh ở Bắc Mĩ.</w:t>
            </w:r>
          </w:p>
          <w:p w:rsidR="001C36E7" w:rsidRPr="006D3FE5" w:rsidRDefault="001C36E7" w:rsidP="006D3FE5">
            <w:pPr>
              <w:pStyle w:val="TableParagraph"/>
              <w:spacing w:before="3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1C36E7" w:rsidRPr="006D3FE5" w:rsidRDefault="001C36E7" w:rsidP="006D3FE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Liên hệ </w:t>
            </w:r>
            <w:r w:rsidRPr="006D3FE5">
              <w:rPr>
                <w:sz w:val="28"/>
                <w:szCs w:val="28"/>
              </w:rPr>
              <w:t>(được) tuyên ngôn của Mĩ với tuyên ngôn độc</w:t>
            </w:r>
            <w:r w:rsidRPr="006D3FE5">
              <w:rPr>
                <w:spacing w:val="-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lập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của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nước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Việt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Nam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dân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chủ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cộng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pacing w:val="-3"/>
                <w:sz w:val="28"/>
                <w:szCs w:val="28"/>
              </w:rPr>
              <w:t>hòa.</w:t>
            </w:r>
          </w:p>
        </w:tc>
      </w:tr>
      <w:tr w:rsidR="006D3FE5" w:rsidRPr="006D3FE5" w:rsidTr="001C36E7">
        <w:tc>
          <w:tcPr>
            <w:tcW w:w="2335" w:type="dxa"/>
          </w:tcPr>
          <w:p w:rsidR="006D3FE5" w:rsidRPr="006D3FE5" w:rsidRDefault="006D3FE5" w:rsidP="003566A9">
            <w:pPr>
              <w:pStyle w:val="TableParagraph"/>
              <w:spacing w:line="292" w:lineRule="exact"/>
              <w:ind w:left="108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>Bài 31:</w:t>
            </w:r>
            <w:r w:rsidR="003566A9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566A9">
              <w:rPr>
                <w:sz w:val="28"/>
                <w:szCs w:val="28"/>
              </w:rPr>
              <w:t>Cách mạng tư sản Pháp cuối thế kỉ XVIII</w:t>
            </w:r>
          </w:p>
        </w:tc>
        <w:tc>
          <w:tcPr>
            <w:tcW w:w="7015" w:type="dxa"/>
          </w:tcPr>
          <w:p w:rsidR="006D3FE5" w:rsidRPr="006D3FE5" w:rsidRDefault="006D3FE5" w:rsidP="006D3FE5">
            <w:pPr>
              <w:pStyle w:val="TableParagraph"/>
              <w:spacing w:line="289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</w:t>
            </w:r>
            <w:r w:rsidRPr="006D3FE5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6D3FE5">
              <w:rPr>
                <w:b/>
                <w:i/>
                <w:sz w:val="28"/>
                <w:szCs w:val="28"/>
              </w:rPr>
              <w:t>biết: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Biết </w:t>
            </w:r>
            <w:r w:rsidRPr="006D3FE5">
              <w:rPr>
                <w:sz w:val="28"/>
                <w:szCs w:val="28"/>
              </w:rPr>
              <w:t>(được) diễn biến chính qua các giai đoạn cách mạng Pháp: nền quân chủ lập hiến, nền cộng hoà, nền chuyên chính dân chủ cách mạng, chiến tranh cách</w:t>
            </w:r>
            <w:r w:rsidRPr="006D3FE5">
              <w:rPr>
                <w:spacing w:val="1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mạng.</w:t>
            </w:r>
          </w:p>
          <w:p w:rsidR="006D3FE5" w:rsidRPr="006D3FE5" w:rsidRDefault="006D3FE5" w:rsidP="006D3FE5">
            <w:pPr>
              <w:pStyle w:val="TableParagraph"/>
              <w:spacing w:before="4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7"/>
              </w:numPr>
              <w:tabs>
                <w:tab w:val="left" w:pos="303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Hiểu được tiền </w:t>
            </w:r>
            <w:r w:rsidRPr="006D3FE5">
              <w:rPr>
                <w:spacing w:val="3"/>
                <w:sz w:val="28"/>
                <w:szCs w:val="28"/>
              </w:rPr>
              <w:t xml:space="preserve">đề, </w:t>
            </w:r>
            <w:r w:rsidRPr="006D3FE5">
              <w:rPr>
                <w:sz w:val="28"/>
                <w:szCs w:val="28"/>
              </w:rPr>
              <w:t xml:space="preserve">ý </w:t>
            </w:r>
            <w:r w:rsidRPr="006D3FE5">
              <w:rPr>
                <w:spacing w:val="3"/>
                <w:sz w:val="28"/>
                <w:szCs w:val="28"/>
              </w:rPr>
              <w:t xml:space="preserve">nghĩa, </w:t>
            </w:r>
            <w:r w:rsidRPr="006D3FE5">
              <w:rPr>
                <w:spacing w:val="2"/>
                <w:sz w:val="28"/>
                <w:szCs w:val="28"/>
              </w:rPr>
              <w:t xml:space="preserve">tính </w:t>
            </w:r>
            <w:r w:rsidRPr="006D3FE5">
              <w:rPr>
                <w:spacing w:val="3"/>
                <w:sz w:val="28"/>
                <w:szCs w:val="28"/>
              </w:rPr>
              <w:t xml:space="preserve">chất </w:t>
            </w:r>
            <w:r w:rsidRPr="006D3FE5">
              <w:rPr>
                <w:spacing w:val="2"/>
                <w:sz w:val="28"/>
                <w:szCs w:val="28"/>
              </w:rPr>
              <w:t xml:space="preserve">của </w:t>
            </w:r>
            <w:r w:rsidRPr="006D3FE5">
              <w:rPr>
                <w:spacing w:val="3"/>
                <w:sz w:val="28"/>
                <w:szCs w:val="28"/>
              </w:rPr>
              <w:t xml:space="preserve">cuộc cách </w:t>
            </w:r>
            <w:r w:rsidRPr="006D3FE5">
              <w:rPr>
                <w:spacing w:val="2"/>
                <w:sz w:val="28"/>
                <w:szCs w:val="28"/>
              </w:rPr>
              <w:t xml:space="preserve">mạng </w:t>
            </w:r>
            <w:r w:rsidRPr="006D3FE5">
              <w:rPr>
                <w:sz w:val="28"/>
                <w:szCs w:val="28"/>
              </w:rPr>
              <w:t xml:space="preserve">tư </w:t>
            </w:r>
            <w:r w:rsidRPr="006D3FE5">
              <w:rPr>
                <w:spacing w:val="2"/>
                <w:sz w:val="28"/>
                <w:szCs w:val="28"/>
              </w:rPr>
              <w:t>sản</w:t>
            </w:r>
            <w:r w:rsidRPr="006D3FE5">
              <w:rPr>
                <w:spacing w:val="32"/>
                <w:sz w:val="28"/>
                <w:szCs w:val="28"/>
              </w:rPr>
              <w:t xml:space="preserve"> </w:t>
            </w:r>
            <w:r w:rsidRPr="006D3FE5">
              <w:rPr>
                <w:spacing w:val="2"/>
                <w:sz w:val="28"/>
                <w:szCs w:val="28"/>
              </w:rPr>
              <w:t>Pháp.</w:t>
            </w:r>
          </w:p>
          <w:p w:rsidR="006D3FE5" w:rsidRPr="006D3FE5" w:rsidRDefault="006D3FE5" w:rsidP="006D3FE5">
            <w:pPr>
              <w:pStyle w:val="TableParagraph"/>
              <w:spacing w:before="3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7"/>
              </w:numPr>
              <w:tabs>
                <w:tab w:val="left" w:pos="277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Phân tích </w:t>
            </w:r>
            <w:r w:rsidRPr="006D3FE5">
              <w:rPr>
                <w:sz w:val="28"/>
                <w:szCs w:val="28"/>
              </w:rPr>
              <w:t xml:space="preserve">được tình hình kinh tế và các mâu thuẫn </w:t>
            </w:r>
            <w:r w:rsidRPr="006D3FE5">
              <w:rPr>
                <w:spacing w:val="-3"/>
                <w:sz w:val="28"/>
                <w:szCs w:val="28"/>
              </w:rPr>
              <w:t xml:space="preserve">giai cấp, </w:t>
            </w:r>
            <w:r w:rsidRPr="006D3FE5">
              <w:rPr>
                <w:sz w:val="28"/>
                <w:szCs w:val="28"/>
              </w:rPr>
              <w:t>xã hội trước cách</w:t>
            </w:r>
            <w:r w:rsidRPr="006D3FE5">
              <w:rPr>
                <w:spacing w:val="-21"/>
                <w:sz w:val="28"/>
                <w:szCs w:val="28"/>
              </w:rPr>
              <w:t xml:space="preserve"> </w:t>
            </w:r>
            <w:r w:rsidRPr="006D3FE5">
              <w:rPr>
                <w:spacing w:val="-3"/>
                <w:sz w:val="28"/>
                <w:szCs w:val="28"/>
              </w:rPr>
              <w:t>mạng.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6D3FE5">
              <w:rPr>
                <w:spacing w:val="-3"/>
                <w:sz w:val="28"/>
                <w:szCs w:val="28"/>
              </w:rPr>
              <w:t xml:space="preserve">Phân </w:t>
            </w:r>
            <w:r w:rsidRPr="006D3FE5">
              <w:rPr>
                <w:sz w:val="28"/>
                <w:szCs w:val="28"/>
              </w:rPr>
              <w:t>tích được nội dung cơ bản “Tuyên ngôn</w:t>
            </w:r>
            <w:r w:rsidRPr="006D3FE5">
              <w:rPr>
                <w:spacing w:val="-28"/>
                <w:sz w:val="28"/>
                <w:szCs w:val="28"/>
              </w:rPr>
              <w:t xml:space="preserve"> </w:t>
            </w:r>
            <w:r w:rsidRPr="006D3FE5">
              <w:rPr>
                <w:spacing w:val="-3"/>
                <w:sz w:val="28"/>
                <w:szCs w:val="28"/>
              </w:rPr>
              <w:t xml:space="preserve">Nhân </w:t>
            </w:r>
            <w:r w:rsidRPr="006D3FE5">
              <w:rPr>
                <w:sz w:val="28"/>
                <w:szCs w:val="28"/>
              </w:rPr>
              <w:t xml:space="preserve">quyền </w:t>
            </w:r>
            <w:r w:rsidRPr="006D3FE5">
              <w:rPr>
                <w:sz w:val="28"/>
                <w:szCs w:val="28"/>
              </w:rPr>
              <w:lastRenderedPageBreak/>
              <w:t>và Dân</w:t>
            </w:r>
            <w:r w:rsidRPr="006D3FE5">
              <w:rPr>
                <w:spacing w:val="-15"/>
                <w:sz w:val="28"/>
                <w:szCs w:val="28"/>
              </w:rPr>
              <w:t xml:space="preserve"> </w:t>
            </w:r>
            <w:r w:rsidRPr="006D3FE5">
              <w:rPr>
                <w:spacing w:val="-2"/>
                <w:sz w:val="28"/>
                <w:szCs w:val="28"/>
              </w:rPr>
              <w:t>quyền”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Chứng minh </w:t>
            </w:r>
            <w:r w:rsidRPr="006D3FE5">
              <w:rPr>
                <w:sz w:val="28"/>
                <w:szCs w:val="28"/>
              </w:rPr>
              <w:t>được thời kì chuyên chính Giacôbanh là đỉnh cao của Cách mạng tư sản</w:t>
            </w:r>
            <w:r w:rsidRPr="006D3FE5">
              <w:rPr>
                <w:spacing w:val="-5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Pháp.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7"/>
              </w:numPr>
              <w:tabs>
                <w:tab w:val="left" w:pos="263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Phân tích </w:t>
            </w:r>
            <w:r w:rsidRPr="006D3FE5">
              <w:rPr>
                <w:spacing w:val="3"/>
                <w:sz w:val="28"/>
                <w:szCs w:val="28"/>
              </w:rPr>
              <w:t xml:space="preserve">được tính chất, </w:t>
            </w:r>
            <w:r w:rsidRPr="006D3FE5">
              <w:rPr>
                <w:sz w:val="28"/>
                <w:szCs w:val="28"/>
              </w:rPr>
              <w:t xml:space="preserve">ý </w:t>
            </w:r>
            <w:r w:rsidRPr="006D3FE5">
              <w:rPr>
                <w:spacing w:val="3"/>
                <w:sz w:val="28"/>
                <w:szCs w:val="28"/>
              </w:rPr>
              <w:t xml:space="preserve">nghĩa lịch </w:t>
            </w:r>
            <w:r w:rsidRPr="006D3FE5">
              <w:rPr>
                <w:spacing w:val="2"/>
                <w:sz w:val="28"/>
                <w:szCs w:val="28"/>
              </w:rPr>
              <w:t xml:space="preserve">sử của </w:t>
            </w:r>
            <w:r w:rsidRPr="006D3FE5">
              <w:rPr>
                <w:spacing w:val="3"/>
                <w:sz w:val="28"/>
                <w:szCs w:val="28"/>
              </w:rPr>
              <w:t xml:space="preserve">cách </w:t>
            </w:r>
            <w:r w:rsidRPr="006D3FE5">
              <w:rPr>
                <w:spacing w:val="2"/>
                <w:sz w:val="28"/>
                <w:szCs w:val="28"/>
              </w:rPr>
              <w:t xml:space="preserve">mạng </w:t>
            </w:r>
            <w:r w:rsidRPr="006D3FE5">
              <w:rPr>
                <w:sz w:val="28"/>
                <w:szCs w:val="28"/>
              </w:rPr>
              <w:t xml:space="preserve">tư </w:t>
            </w:r>
            <w:r w:rsidRPr="006D3FE5">
              <w:rPr>
                <w:spacing w:val="2"/>
                <w:sz w:val="28"/>
                <w:szCs w:val="28"/>
              </w:rPr>
              <w:t>sản</w:t>
            </w:r>
            <w:r w:rsidRPr="006D3FE5">
              <w:rPr>
                <w:spacing w:val="26"/>
                <w:sz w:val="28"/>
                <w:szCs w:val="28"/>
              </w:rPr>
              <w:t xml:space="preserve"> </w:t>
            </w:r>
            <w:r w:rsidRPr="006D3FE5">
              <w:rPr>
                <w:spacing w:val="2"/>
                <w:sz w:val="28"/>
                <w:szCs w:val="28"/>
              </w:rPr>
              <w:t>Pháp.</w:t>
            </w:r>
          </w:p>
          <w:p w:rsidR="006D3FE5" w:rsidRPr="006D3FE5" w:rsidRDefault="006D3FE5" w:rsidP="006D3FE5">
            <w:pPr>
              <w:pStyle w:val="TableParagraph"/>
              <w:spacing w:before="5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7"/>
              </w:numPr>
              <w:tabs>
                <w:tab w:val="left" w:pos="303"/>
                <w:tab w:val="left" w:pos="1502"/>
              </w:tabs>
              <w:spacing w:line="289" w:lineRule="exact"/>
              <w:ind w:left="303" w:hanging="192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>Đánh</w:t>
            </w:r>
            <w:r w:rsidRPr="006D3FE5">
              <w:rPr>
                <w:color w:val="FF0000"/>
                <w:spacing w:val="39"/>
                <w:sz w:val="28"/>
                <w:szCs w:val="28"/>
              </w:rPr>
              <w:t xml:space="preserve"> </w:t>
            </w:r>
            <w:r w:rsidRPr="006D3FE5">
              <w:rPr>
                <w:color w:val="FF0000"/>
                <w:sz w:val="28"/>
                <w:szCs w:val="28"/>
              </w:rPr>
              <w:t xml:space="preserve">giá </w:t>
            </w:r>
            <w:r w:rsidRPr="006D3FE5">
              <w:rPr>
                <w:sz w:val="28"/>
                <w:szCs w:val="28"/>
              </w:rPr>
              <w:t>được cuộc cách mạng tư sản Pháp</w:t>
            </w:r>
            <w:r w:rsidRPr="006D3FE5">
              <w:rPr>
                <w:spacing w:val="2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là</w:t>
            </w:r>
          </w:p>
          <w:p w:rsidR="006D3FE5" w:rsidRPr="006D3FE5" w:rsidRDefault="006D3FE5" w:rsidP="006D3FE5">
            <w:pPr>
              <w:pStyle w:val="TableParagraph"/>
              <w:spacing w:line="287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cuộc cách mạng tư sản triệt để.</w:t>
            </w:r>
          </w:p>
          <w:p w:rsidR="006D3FE5" w:rsidRPr="006D3FE5" w:rsidRDefault="006D3FE5" w:rsidP="006D3FE5">
            <w:pPr>
              <w:pStyle w:val="TableParagraph"/>
              <w:tabs>
                <w:tab w:val="left" w:pos="303"/>
                <w:tab w:val="left" w:pos="1502"/>
              </w:tabs>
              <w:spacing w:line="289" w:lineRule="exact"/>
              <w:ind w:left="303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-</w:t>
            </w:r>
            <w:r w:rsidRPr="006D3FE5">
              <w:rPr>
                <w:spacing w:val="-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Liên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hệ</w:t>
            </w:r>
            <w:r w:rsidRPr="006D3FE5">
              <w:rPr>
                <w:spacing w:val="-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(được)</w:t>
            </w:r>
            <w:r w:rsidRPr="006D3FE5">
              <w:rPr>
                <w:spacing w:val="-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tuyên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pacing w:val="-3"/>
                <w:sz w:val="28"/>
                <w:szCs w:val="28"/>
              </w:rPr>
              <w:t>ngôn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Nhân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quyền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-</w:t>
            </w:r>
            <w:r w:rsidRPr="006D3FE5">
              <w:rPr>
                <w:spacing w:val="-9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dân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quyền của Pháp với tuyên ngôn độc lập của nước Việt</w:t>
            </w:r>
            <w:r w:rsidRPr="006D3FE5">
              <w:rPr>
                <w:spacing w:val="-3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Nam dân chủ cộng</w:t>
            </w:r>
            <w:r w:rsidRPr="006D3FE5">
              <w:rPr>
                <w:spacing w:val="-15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hòa.</w:t>
            </w:r>
          </w:p>
        </w:tc>
      </w:tr>
      <w:tr w:rsidR="006D3FE5" w:rsidRPr="006D3FE5" w:rsidTr="00611D33">
        <w:tc>
          <w:tcPr>
            <w:tcW w:w="2335" w:type="dxa"/>
            <w:tcBorders>
              <w:bottom w:val="nil"/>
            </w:tcBorders>
          </w:tcPr>
          <w:p w:rsidR="006D3FE5" w:rsidRPr="006D3FE5" w:rsidRDefault="006D3FE5" w:rsidP="006D3FE5">
            <w:pPr>
              <w:pStyle w:val="TableParagraph"/>
              <w:tabs>
                <w:tab w:val="left" w:pos="782"/>
                <w:tab w:val="left" w:pos="1429"/>
              </w:tabs>
              <w:spacing w:line="294" w:lineRule="exact"/>
              <w:ind w:left="108"/>
              <w:jc w:val="both"/>
              <w:rPr>
                <w:b/>
                <w:sz w:val="28"/>
                <w:szCs w:val="28"/>
                <w:lang w:val="en-US"/>
              </w:rPr>
            </w:pPr>
            <w:r w:rsidRPr="006D3FE5">
              <w:rPr>
                <w:b/>
                <w:sz w:val="28"/>
                <w:szCs w:val="28"/>
              </w:rPr>
              <w:lastRenderedPageBreak/>
              <w:t>Bài</w:t>
            </w:r>
            <w:r w:rsidRPr="006D3FE5">
              <w:rPr>
                <w:b/>
                <w:sz w:val="28"/>
                <w:szCs w:val="28"/>
              </w:rPr>
              <w:tab/>
              <w:t>32:</w:t>
            </w:r>
            <w:r w:rsidRPr="006D3FE5">
              <w:rPr>
                <w:b/>
                <w:sz w:val="28"/>
                <w:szCs w:val="28"/>
              </w:rPr>
              <w:tab/>
            </w:r>
            <w:r w:rsidRPr="003566A9">
              <w:rPr>
                <w:sz w:val="28"/>
                <w:szCs w:val="28"/>
              </w:rPr>
              <w:t>Cách</w:t>
            </w:r>
            <w:r w:rsidRPr="003566A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66A9">
              <w:rPr>
                <w:sz w:val="28"/>
                <w:szCs w:val="28"/>
                <w:lang w:val="en-US"/>
              </w:rPr>
              <w:t>mạng</w:t>
            </w:r>
            <w:proofErr w:type="spellEnd"/>
            <w:r w:rsidRPr="003566A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66A9">
              <w:rPr>
                <w:sz w:val="28"/>
                <w:szCs w:val="28"/>
                <w:lang w:val="en-US"/>
              </w:rPr>
              <w:t>Công</w:t>
            </w:r>
            <w:proofErr w:type="spellEnd"/>
            <w:r w:rsidRPr="003566A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66A9">
              <w:rPr>
                <w:sz w:val="28"/>
                <w:szCs w:val="28"/>
                <w:lang w:val="en-US"/>
              </w:rPr>
              <w:t>nghiệp</w:t>
            </w:r>
            <w:proofErr w:type="spellEnd"/>
            <w:r w:rsidRPr="003566A9">
              <w:rPr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3566A9">
              <w:rPr>
                <w:sz w:val="28"/>
                <w:szCs w:val="28"/>
                <w:lang w:val="en-US"/>
              </w:rPr>
              <w:t>châu</w:t>
            </w:r>
            <w:proofErr w:type="spellEnd"/>
            <w:r w:rsidRPr="003566A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66A9">
              <w:rPr>
                <w:sz w:val="28"/>
                <w:szCs w:val="28"/>
                <w:lang w:val="en-US"/>
              </w:rPr>
              <w:t>Âu</w:t>
            </w:r>
            <w:proofErr w:type="spellEnd"/>
            <w:r w:rsidRPr="003566A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15" w:type="dxa"/>
          </w:tcPr>
          <w:p w:rsidR="006D3FE5" w:rsidRPr="006D3FE5" w:rsidRDefault="006D3FE5" w:rsidP="006D3FE5">
            <w:pPr>
              <w:pStyle w:val="TableParagraph"/>
              <w:spacing w:line="290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Nêu được tiến trình cách mạng công nghiệp ở Anh. Những phát minh và sử dụng máy</w:t>
            </w:r>
            <w:r w:rsidRPr="006D3FE5">
              <w:rPr>
                <w:spacing w:val="-7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móc.</w:t>
            </w:r>
          </w:p>
          <w:p w:rsidR="006D3FE5" w:rsidRPr="006D3FE5" w:rsidRDefault="006D3FE5" w:rsidP="006D3FE5">
            <w:pPr>
              <w:pStyle w:val="TableParagraph"/>
              <w:spacing w:before="2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Hiểu được hệ quả của cách mạng công </w:t>
            </w:r>
            <w:r w:rsidRPr="006D3FE5">
              <w:rPr>
                <w:spacing w:val="2"/>
                <w:sz w:val="28"/>
                <w:szCs w:val="28"/>
              </w:rPr>
              <w:t xml:space="preserve">nghiệp: </w:t>
            </w:r>
            <w:r w:rsidRPr="006D3FE5">
              <w:rPr>
                <w:sz w:val="28"/>
                <w:szCs w:val="28"/>
              </w:rPr>
              <w:t xml:space="preserve">Sự hình thành </w:t>
            </w:r>
            <w:r w:rsidRPr="006D3FE5">
              <w:rPr>
                <w:spacing w:val="2"/>
                <w:sz w:val="28"/>
                <w:szCs w:val="28"/>
              </w:rPr>
              <w:t xml:space="preserve">nền </w:t>
            </w:r>
            <w:r w:rsidRPr="006D3FE5">
              <w:rPr>
                <w:sz w:val="28"/>
                <w:szCs w:val="28"/>
              </w:rPr>
              <w:t xml:space="preserve">sản </w:t>
            </w:r>
            <w:r w:rsidRPr="006D3FE5">
              <w:rPr>
                <w:spacing w:val="2"/>
                <w:sz w:val="28"/>
                <w:szCs w:val="28"/>
              </w:rPr>
              <w:t xml:space="preserve">xuất </w:t>
            </w:r>
            <w:r w:rsidRPr="006D3FE5">
              <w:rPr>
                <w:sz w:val="28"/>
                <w:szCs w:val="28"/>
              </w:rPr>
              <w:t xml:space="preserve">mới, tạo ra biến đổi về mặt xã hội: hình thành hai giai </w:t>
            </w:r>
            <w:r w:rsidRPr="006D3FE5">
              <w:rPr>
                <w:spacing w:val="3"/>
                <w:sz w:val="28"/>
                <w:szCs w:val="28"/>
              </w:rPr>
              <w:t xml:space="preserve">cấp </w:t>
            </w:r>
            <w:r w:rsidRPr="006D3FE5">
              <w:rPr>
                <w:sz w:val="28"/>
                <w:szCs w:val="28"/>
              </w:rPr>
              <w:t>cơ bản của xã hội tư bản (tư sản công nghiệp và vô sản công</w:t>
            </w:r>
            <w:r w:rsidRPr="006D3FE5">
              <w:rPr>
                <w:spacing w:val="6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nghiệp).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được phát minh ra máy Hơi nước của Giêm - Oát là quan trọng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nhất</w:t>
            </w:r>
          </w:p>
          <w:p w:rsidR="006D3FE5" w:rsidRPr="006D3FE5" w:rsidRDefault="006D3FE5" w:rsidP="006D3FE5">
            <w:pPr>
              <w:pStyle w:val="TableParagraph"/>
              <w:spacing w:before="4" w:line="29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right="88" w:firstLine="0"/>
              <w:jc w:val="both"/>
              <w:rPr>
                <w:sz w:val="28"/>
                <w:szCs w:val="28"/>
              </w:rPr>
            </w:pPr>
            <w:r w:rsidRPr="006D3FE5">
              <w:rPr>
                <w:spacing w:val="-5"/>
                <w:sz w:val="28"/>
                <w:szCs w:val="28"/>
              </w:rPr>
              <w:t xml:space="preserve">Phân tích được quá </w:t>
            </w:r>
            <w:r w:rsidRPr="006D3FE5">
              <w:rPr>
                <w:spacing w:val="-6"/>
                <w:sz w:val="28"/>
                <w:szCs w:val="28"/>
              </w:rPr>
              <w:t xml:space="preserve">trình chuyển </w:t>
            </w:r>
            <w:r w:rsidRPr="006D3FE5">
              <w:rPr>
                <w:spacing w:val="-3"/>
                <w:sz w:val="28"/>
                <w:szCs w:val="28"/>
              </w:rPr>
              <w:t xml:space="preserve">từ </w:t>
            </w:r>
            <w:r w:rsidRPr="006D3FE5">
              <w:rPr>
                <w:spacing w:val="-4"/>
                <w:sz w:val="28"/>
                <w:szCs w:val="28"/>
              </w:rPr>
              <w:t xml:space="preserve">lao </w:t>
            </w:r>
            <w:r w:rsidRPr="006D3FE5">
              <w:rPr>
                <w:spacing w:val="-5"/>
                <w:sz w:val="28"/>
                <w:szCs w:val="28"/>
              </w:rPr>
              <w:t xml:space="preserve">động </w:t>
            </w:r>
            <w:r w:rsidRPr="006D3FE5">
              <w:rPr>
                <w:spacing w:val="-4"/>
                <w:sz w:val="28"/>
                <w:szCs w:val="28"/>
              </w:rPr>
              <w:t xml:space="preserve">thủ </w:t>
            </w:r>
            <w:r w:rsidRPr="006D3FE5">
              <w:rPr>
                <w:spacing w:val="-5"/>
                <w:sz w:val="28"/>
                <w:szCs w:val="28"/>
              </w:rPr>
              <w:t>công sang</w:t>
            </w:r>
            <w:r w:rsidRPr="006D3FE5">
              <w:rPr>
                <w:spacing w:val="-13"/>
                <w:sz w:val="28"/>
                <w:szCs w:val="28"/>
              </w:rPr>
              <w:t xml:space="preserve"> </w:t>
            </w:r>
            <w:r w:rsidRPr="006D3FE5">
              <w:rPr>
                <w:spacing w:val="-5"/>
                <w:sz w:val="28"/>
                <w:szCs w:val="28"/>
              </w:rPr>
              <w:t>lao</w:t>
            </w:r>
            <w:r w:rsidRPr="006D3FE5">
              <w:rPr>
                <w:spacing w:val="-13"/>
                <w:sz w:val="28"/>
                <w:szCs w:val="28"/>
              </w:rPr>
              <w:t xml:space="preserve"> </w:t>
            </w:r>
            <w:r w:rsidRPr="006D3FE5">
              <w:rPr>
                <w:spacing w:val="-5"/>
                <w:sz w:val="28"/>
                <w:szCs w:val="28"/>
              </w:rPr>
              <w:t>động</w:t>
            </w:r>
            <w:r w:rsidRPr="006D3FE5">
              <w:rPr>
                <w:spacing w:val="-13"/>
                <w:sz w:val="28"/>
                <w:szCs w:val="28"/>
              </w:rPr>
              <w:t xml:space="preserve"> </w:t>
            </w:r>
            <w:r w:rsidRPr="006D3FE5">
              <w:rPr>
                <w:spacing w:val="-3"/>
                <w:sz w:val="28"/>
                <w:szCs w:val="28"/>
              </w:rPr>
              <w:t>cơ</w:t>
            </w:r>
            <w:r w:rsidRPr="006D3FE5">
              <w:rPr>
                <w:spacing w:val="-11"/>
                <w:sz w:val="28"/>
                <w:szCs w:val="28"/>
              </w:rPr>
              <w:t xml:space="preserve"> </w:t>
            </w:r>
            <w:r w:rsidRPr="006D3FE5">
              <w:rPr>
                <w:spacing w:val="-5"/>
                <w:sz w:val="28"/>
                <w:szCs w:val="28"/>
              </w:rPr>
              <w:t>khí</w:t>
            </w:r>
            <w:r w:rsidRPr="006D3FE5">
              <w:rPr>
                <w:spacing w:val="-13"/>
                <w:sz w:val="28"/>
                <w:szCs w:val="28"/>
              </w:rPr>
              <w:t xml:space="preserve"> </w:t>
            </w:r>
            <w:r w:rsidRPr="006D3FE5">
              <w:rPr>
                <w:spacing w:val="-5"/>
                <w:sz w:val="28"/>
                <w:szCs w:val="28"/>
              </w:rPr>
              <w:t>trong</w:t>
            </w:r>
            <w:r w:rsidRPr="006D3FE5">
              <w:rPr>
                <w:spacing w:val="-11"/>
                <w:sz w:val="28"/>
                <w:szCs w:val="28"/>
              </w:rPr>
              <w:t xml:space="preserve"> </w:t>
            </w:r>
            <w:r w:rsidRPr="006D3FE5">
              <w:rPr>
                <w:spacing w:val="-4"/>
                <w:sz w:val="28"/>
                <w:szCs w:val="28"/>
              </w:rPr>
              <w:t>các</w:t>
            </w:r>
            <w:r w:rsidRPr="006D3FE5">
              <w:rPr>
                <w:spacing w:val="-12"/>
                <w:sz w:val="28"/>
                <w:szCs w:val="28"/>
              </w:rPr>
              <w:t xml:space="preserve"> </w:t>
            </w:r>
            <w:r w:rsidRPr="006D3FE5">
              <w:rPr>
                <w:spacing w:val="-5"/>
                <w:sz w:val="28"/>
                <w:szCs w:val="28"/>
              </w:rPr>
              <w:t>lĩnh</w:t>
            </w:r>
            <w:r w:rsidRPr="006D3FE5">
              <w:rPr>
                <w:spacing w:val="-13"/>
                <w:sz w:val="28"/>
                <w:szCs w:val="28"/>
              </w:rPr>
              <w:t xml:space="preserve"> </w:t>
            </w:r>
            <w:r w:rsidRPr="006D3FE5">
              <w:rPr>
                <w:spacing w:val="-4"/>
                <w:sz w:val="28"/>
                <w:szCs w:val="28"/>
              </w:rPr>
              <w:t>vực</w:t>
            </w:r>
            <w:r w:rsidRPr="006D3FE5">
              <w:rPr>
                <w:spacing w:val="-13"/>
                <w:sz w:val="28"/>
                <w:szCs w:val="28"/>
              </w:rPr>
              <w:t xml:space="preserve"> </w:t>
            </w:r>
            <w:r w:rsidRPr="006D3FE5">
              <w:rPr>
                <w:spacing w:val="-5"/>
                <w:sz w:val="28"/>
                <w:szCs w:val="28"/>
              </w:rPr>
              <w:t>kinh</w:t>
            </w:r>
            <w:r w:rsidRPr="006D3FE5">
              <w:rPr>
                <w:spacing w:val="-13"/>
                <w:sz w:val="28"/>
                <w:szCs w:val="28"/>
              </w:rPr>
              <w:t xml:space="preserve"> </w:t>
            </w:r>
            <w:r w:rsidRPr="006D3FE5">
              <w:rPr>
                <w:spacing w:val="-5"/>
                <w:sz w:val="28"/>
                <w:szCs w:val="28"/>
              </w:rPr>
              <w:t>tế.</w:t>
            </w:r>
          </w:p>
        </w:tc>
      </w:tr>
      <w:tr w:rsidR="006D3FE5" w:rsidRPr="006D3FE5" w:rsidTr="007C6F27">
        <w:tc>
          <w:tcPr>
            <w:tcW w:w="2335" w:type="dxa"/>
            <w:tcBorders>
              <w:bottom w:val="nil"/>
            </w:tcBorders>
          </w:tcPr>
          <w:p w:rsidR="006D3FE5" w:rsidRPr="003566A9" w:rsidRDefault="006D3FE5" w:rsidP="006D3FE5">
            <w:pPr>
              <w:pStyle w:val="TableParagraph"/>
              <w:tabs>
                <w:tab w:val="left" w:pos="767"/>
                <w:tab w:val="left" w:pos="1401"/>
              </w:tabs>
              <w:spacing w:line="280" w:lineRule="exact"/>
              <w:ind w:left="108"/>
              <w:jc w:val="both"/>
              <w:rPr>
                <w:sz w:val="28"/>
                <w:szCs w:val="28"/>
              </w:rPr>
            </w:pPr>
            <w:r w:rsidRPr="003566A9">
              <w:rPr>
                <w:sz w:val="28"/>
                <w:szCs w:val="28"/>
              </w:rPr>
              <w:t>Bài</w:t>
            </w:r>
            <w:r w:rsidRPr="003566A9">
              <w:rPr>
                <w:sz w:val="28"/>
                <w:szCs w:val="28"/>
              </w:rPr>
              <w:tab/>
              <w:t>33:</w:t>
            </w:r>
            <w:r w:rsidRPr="003566A9">
              <w:rPr>
                <w:sz w:val="28"/>
                <w:szCs w:val="28"/>
              </w:rPr>
              <w:tab/>
              <w:t>Hoàn</w:t>
            </w:r>
          </w:p>
        </w:tc>
        <w:tc>
          <w:tcPr>
            <w:tcW w:w="7015" w:type="dxa"/>
            <w:tcBorders>
              <w:bottom w:val="nil"/>
            </w:tcBorders>
          </w:tcPr>
          <w:p w:rsidR="006D3FE5" w:rsidRPr="006D3FE5" w:rsidRDefault="006D3FE5" w:rsidP="006D3FE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D3FE5" w:rsidRPr="006D3FE5" w:rsidTr="007C6F27">
        <w:tc>
          <w:tcPr>
            <w:tcW w:w="2335" w:type="dxa"/>
            <w:tcBorders>
              <w:top w:val="nil"/>
              <w:bottom w:val="nil"/>
            </w:tcBorders>
          </w:tcPr>
          <w:p w:rsidR="006D3FE5" w:rsidRPr="003566A9" w:rsidRDefault="003566A9" w:rsidP="006D3FE5">
            <w:pPr>
              <w:pStyle w:val="TableParagraph"/>
              <w:tabs>
                <w:tab w:val="left" w:pos="1501"/>
              </w:tabs>
              <w:spacing w:before="45" w:line="290" w:lineRule="auto"/>
              <w:ind w:left="108" w:right="98"/>
              <w:jc w:val="both"/>
              <w:rPr>
                <w:sz w:val="28"/>
                <w:szCs w:val="28"/>
              </w:rPr>
            </w:pPr>
            <w:r w:rsidRPr="003566A9">
              <w:rPr>
                <w:sz w:val="28"/>
                <w:szCs w:val="28"/>
              </w:rPr>
              <w:t xml:space="preserve">Thành </w:t>
            </w:r>
            <w:r w:rsidR="006D3FE5" w:rsidRPr="003566A9">
              <w:rPr>
                <w:spacing w:val="-4"/>
                <w:sz w:val="28"/>
                <w:szCs w:val="28"/>
              </w:rPr>
              <w:t xml:space="preserve">cách </w:t>
            </w:r>
            <w:r w:rsidR="006D3FE5" w:rsidRPr="003566A9">
              <w:rPr>
                <w:sz w:val="28"/>
                <w:szCs w:val="28"/>
              </w:rPr>
              <w:t xml:space="preserve">mạng tư sản </w:t>
            </w:r>
            <w:r w:rsidR="006D3FE5" w:rsidRPr="003566A9">
              <w:rPr>
                <w:spacing w:val="-15"/>
                <w:sz w:val="28"/>
                <w:szCs w:val="28"/>
              </w:rPr>
              <w:t xml:space="preserve">ở </w:t>
            </w:r>
            <w:r w:rsidR="006D3FE5" w:rsidRPr="003566A9">
              <w:rPr>
                <w:sz w:val="28"/>
                <w:szCs w:val="28"/>
              </w:rPr>
              <w:t xml:space="preserve">châu Âu và </w:t>
            </w:r>
            <w:r w:rsidR="006D3FE5" w:rsidRPr="003566A9">
              <w:rPr>
                <w:spacing w:val="-7"/>
                <w:sz w:val="28"/>
                <w:szCs w:val="28"/>
              </w:rPr>
              <w:t xml:space="preserve">Mĩ </w:t>
            </w:r>
            <w:r w:rsidR="006D3FE5" w:rsidRPr="003566A9">
              <w:rPr>
                <w:sz w:val="28"/>
                <w:szCs w:val="28"/>
              </w:rPr>
              <w:t>giữa thế kỉ</w:t>
            </w:r>
            <w:r w:rsidR="006D3FE5" w:rsidRPr="003566A9">
              <w:rPr>
                <w:spacing w:val="-6"/>
                <w:sz w:val="28"/>
                <w:szCs w:val="28"/>
              </w:rPr>
              <w:t xml:space="preserve"> </w:t>
            </w:r>
            <w:r w:rsidR="006D3FE5" w:rsidRPr="003566A9">
              <w:rPr>
                <w:sz w:val="28"/>
                <w:szCs w:val="28"/>
              </w:rPr>
              <w:t>XIX.</w:t>
            </w:r>
          </w:p>
        </w:tc>
        <w:tc>
          <w:tcPr>
            <w:tcW w:w="7015" w:type="dxa"/>
            <w:tcBorders>
              <w:top w:val="nil"/>
              <w:bottom w:val="nil"/>
            </w:tcBorders>
          </w:tcPr>
          <w:p w:rsidR="006D3FE5" w:rsidRPr="006D3FE5" w:rsidRDefault="006D3FE5" w:rsidP="006D3FE5">
            <w:pPr>
              <w:pStyle w:val="TableParagraph"/>
              <w:spacing w:line="278" w:lineRule="exact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line="295" w:lineRule="exact"/>
              <w:ind w:left="274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 được hình thức thống nhất nước Đức và</w:t>
            </w:r>
            <w:r w:rsidRPr="006D3FE5">
              <w:rPr>
                <w:spacing w:val="54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Italia</w:t>
            </w:r>
          </w:p>
          <w:p w:rsidR="006D3FE5" w:rsidRPr="006D3FE5" w:rsidRDefault="006D3FE5" w:rsidP="006D3FE5">
            <w:pPr>
              <w:pStyle w:val="TableParagraph"/>
              <w:spacing w:before="1" w:line="298" w:lineRule="exact"/>
              <w:ind w:left="111"/>
              <w:jc w:val="both"/>
              <w:rPr>
                <w:i/>
                <w:sz w:val="28"/>
                <w:szCs w:val="28"/>
              </w:rPr>
            </w:pPr>
            <w:r w:rsidRPr="006D3FE5">
              <w:rPr>
                <w:i/>
                <w:sz w:val="28"/>
                <w:szCs w:val="28"/>
              </w:rPr>
              <w:t xml:space="preserve">“Từ trên xuông” </w:t>
            </w:r>
            <w:r w:rsidRPr="006D3FE5">
              <w:rPr>
                <w:sz w:val="28"/>
                <w:szCs w:val="28"/>
              </w:rPr>
              <w:t xml:space="preserve">và </w:t>
            </w:r>
            <w:r w:rsidRPr="006D3FE5">
              <w:rPr>
                <w:i/>
                <w:sz w:val="28"/>
                <w:szCs w:val="28"/>
              </w:rPr>
              <w:t>“từ dưới lên”.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 được diễn biến chính, kết quả của cuộc nội chiến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Mĩ.</w:t>
            </w:r>
          </w:p>
          <w:p w:rsidR="006D3FE5" w:rsidRPr="006D3FE5" w:rsidRDefault="006D3FE5" w:rsidP="006D3FE5">
            <w:pPr>
              <w:pStyle w:val="TableParagraph"/>
              <w:spacing w:before="9" w:line="29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Giải thích được hình thức và ý nghĩa của nội chiến ở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Mĩ.</w:t>
            </w:r>
          </w:p>
          <w:p w:rsidR="006D3FE5" w:rsidRPr="006D3FE5" w:rsidRDefault="006D3FE5" w:rsidP="006D3FE5">
            <w:pPr>
              <w:pStyle w:val="TableParagraph"/>
              <w:spacing w:line="299" w:lineRule="exact"/>
              <w:ind w:left="111"/>
              <w:jc w:val="both"/>
              <w:rPr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- </w:t>
            </w:r>
            <w:r w:rsidRPr="006D3FE5">
              <w:rPr>
                <w:sz w:val="28"/>
                <w:szCs w:val="28"/>
              </w:rPr>
              <w:t>Phân tích được nguyên nhân thắng lợi của hàng loạt các cuộc CMTS ở châu Âu và Mĩ.</w:t>
            </w:r>
          </w:p>
        </w:tc>
      </w:tr>
      <w:tr w:rsidR="006D3FE5" w:rsidRPr="006D3FE5" w:rsidTr="007C6F27">
        <w:tc>
          <w:tcPr>
            <w:tcW w:w="2335" w:type="dxa"/>
            <w:tcBorders>
              <w:top w:val="nil"/>
              <w:bottom w:val="nil"/>
            </w:tcBorders>
          </w:tcPr>
          <w:p w:rsidR="006D3FE5" w:rsidRPr="006D3FE5" w:rsidRDefault="006D3FE5" w:rsidP="006D3FE5">
            <w:pPr>
              <w:pStyle w:val="TableParagraph"/>
              <w:tabs>
                <w:tab w:val="left" w:pos="1501"/>
              </w:tabs>
              <w:spacing w:before="45" w:line="290" w:lineRule="auto"/>
              <w:ind w:left="108" w:right="9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  <w:bottom w:val="nil"/>
            </w:tcBorders>
          </w:tcPr>
          <w:p w:rsidR="006D3FE5" w:rsidRPr="006D3FE5" w:rsidRDefault="006D3FE5" w:rsidP="006D3FE5">
            <w:pPr>
              <w:pStyle w:val="TableParagraph"/>
              <w:spacing w:line="278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6D3FE5" w:rsidRPr="006D3FE5" w:rsidTr="006D3FE5">
        <w:trPr>
          <w:trHeight w:val="80"/>
        </w:trPr>
        <w:tc>
          <w:tcPr>
            <w:tcW w:w="2335" w:type="dxa"/>
            <w:tcBorders>
              <w:top w:val="nil"/>
            </w:tcBorders>
          </w:tcPr>
          <w:p w:rsidR="006D3FE5" w:rsidRPr="006D3FE5" w:rsidRDefault="006D3FE5" w:rsidP="006D3FE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</w:tcBorders>
          </w:tcPr>
          <w:p w:rsidR="006D3FE5" w:rsidRPr="006D3FE5" w:rsidRDefault="006D3FE5" w:rsidP="006D3FE5">
            <w:pPr>
              <w:pStyle w:val="TableParagraph"/>
              <w:spacing w:before="14"/>
              <w:jc w:val="both"/>
              <w:rPr>
                <w:sz w:val="28"/>
                <w:szCs w:val="28"/>
              </w:rPr>
            </w:pPr>
          </w:p>
        </w:tc>
      </w:tr>
      <w:tr w:rsidR="006D3FE5" w:rsidRPr="006D3FE5" w:rsidTr="0065796D">
        <w:tc>
          <w:tcPr>
            <w:tcW w:w="2335" w:type="dxa"/>
          </w:tcPr>
          <w:p w:rsidR="006D3FE5" w:rsidRPr="006D3FE5" w:rsidRDefault="006D3FE5" w:rsidP="006D3FE5">
            <w:pPr>
              <w:pStyle w:val="TableParagraph"/>
              <w:spacing w:line="225" w:lineRule="auto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34:  </w:t>
            </w:r>
            <w:r w:rsidRPr="003566A9">
              <w:rPr>
                <w:spacing w:val="-5"/>
                <w:sz w:val="28"/>
                <w:szCs w:val="28"/>
              </w:rPr>
              <w:t xml:space="preserve">Các </w:t>
            </w:r>
            <w:r w:rsidRPr="003566A9">
              <w:rPr>
                <w:sz w:val="28"/>
                <w:szCs w:val="28"/>
              </w:rPr>
              <w:t xml:space="preserve">nước tư bản </w:t>
            </w:r>
            <w:r w:rsidRPr="003566A9">
              <w:rPr>
                <w:spacing w:val="-5"/>
                <w:sz w:val="28"/>
                <w:szCs w:val="28"/>
              </w:rPr>
              <w:t xml:space="preserve">chủ </w:t>
            </w:r>
            <w:r w:rsidRPr="003566A9">
              <w:rPr>
                <w:sz w:val="28"/>
                <w:szCs w:val="28"/>
              </w:rPr>
              <w:t xml:space="preserve">nghĩa tư </w:t>
            </w:r>
            <w:r w:rsidRPr="003566A9">
              <w:rPr>
                <w:spacing w:val="-4"/>
                <w:sz w:val="28"/>
                <w:szCs w:val="28"/>
              </w:rPr>
              <w:t xml:space="preserve">bản </w:t>
            </w:r>
            <w:r w:rsidRPr="003566A9">
              <w:rPr>
                <w:sz w:val="28"/>
                <w:szCs w:val="28"/>
              </w:rPr>
              <w:t xml:space="preserve">chuyển sang </w:t>
            </w:r>
            <w:r w:rsidRPr="003566A9">
              <w:rPr>
                <w:spacing w:val="-4"/>
                <w:sz w:val="28"/>
                <w:szCs w:val="28"/>
              </w:rPr>
              <w:t xml:space="preserve">giai </w:t>
            </w:r>
            <w:r w:rsidRPr="003566A9">
              <w:rPr>
                <w:sz w:val="28"/>
                <w:szCs w:val="28"/>
              </w:rPr>
              <w:t xml:space="preserve">đoạn đế </w:t>
            </w:r>
            <w:r w:rsidRPr="003566A9">
              <w:rPr>
                <w:spacing w:val="-5"/>
                <w:sz w:val="28"/>
                <w:szCs w:val="28"/>
              </w:rPr>
              <w:t xml:space="preserve">quốc </w:t>
            </w:r>
            <w:r w:rsidRPr="003566A9">
              <w:rPr>
                <w:sz w:val="28"/>
                <w:szCs w:val="28"/>
              </w:rPr>
              <w:t>chủ</w:t>
            </w:r>
            <w:r w:rsidRPr="003566A9">
              <w:rPr>
                <w:spacing w:val="-2"/>
                <w:sz w:val="28"/>
                <w:szCs w:val="28"/>
              </w:rPr>
              <w:t xml:space="preserve"> </w:t>
            </w:r>
            <w:r w:rsidRPr="003566A9">
              <w:rPr>
                <w:sz w:val="28"/>
                <w:szCs w:val="28"/>
              </w:rPr>
              <w:t>nghĩa</w:t>
            </w:r>
            <w:r w:rsidRPr="006D3F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15" w:type="dxa"/>
          </w:tcPr>
          <w:p w:rsidR="006D3FE5" w:rsidRPr="006D3FE5" w:rsidRDefault="006D3FE5" w:rsidP="006D3FE5">
            <w:pPr>
              <w:pStyle w:val="TableParagraph"/>
              <w:spacing w:line="265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before="4" w:line="225" w:lineRule="auto"/>
              <w:ind w:right="96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Nêu được các thành tựu tiêu biểu khoa học tự nhiên, kĩ thuật cuối thế kỉ XIX - đầu thế kỉ</w:t>
            </w:r>
            <w:r w:rsidRPr="006D3FE5">
              <w:rPr>
                <w:spacing w:val="-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XX</w:t>
            </w:r>
          </w:p>
          <w:p w:rsidR="006D3FE5" w:rsidRPr="006D3FE5" w:rsidRDefault="006D3FE5" w:rsidP="006D3FE5">
            <w:pPr>
              <w:pStyle w:val="TableParagraph"/>
              <w:spacing w:line="274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before="4" w:line="225" w:lineRule="auto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Giải thích được sự tiến bộ của khoa học – kĩ thuật cuối thế kỉ XIX - đầu thế kỉ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XX</w:t>
            </w:r>
          </w:p>
          <w:p w:rsidR="006D3FE5" w:rsidRPr="006D3FE5" w:rsidRDefault="006D3FE5" w:rsidP="006D3FE5">
            <w:pPr>
              <w:pStyle w:val="TableParagraph"/>
              <w:spacing w:line="274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lastRenderedPageBreak/>
              <w:t>Vận dụng: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3"/>
              </w:numPr>
              <w:tabs>
                <w:tab w:val="left" w:pos="277"/>
              </w:tabs>
              <w:spacing w:before="5" w:line="225" w:lineRule="auto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Phân tích </w:t>
            </w:r>
            <w:r w:rsidRPr="006D3FE5">
              <w:rPr>
                <w:sz w:val="28"/>
                <w:szCs w:val="28"/>
              </w:rPr>
              <w:t>được vai trò của khoa học - kĩ thuật đối với sự phát triển của chủ nghĩa tư</w:t>
            </w:r>
            <w:r w:rsidRPr="006D3FE5">
              <w:rPr>
                <w:spacing w:val="-8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bản.</w:t>
            </w:r>
          </w:p>
          <w:p w:rsidR="006D3FE5" w:rsidRPr="006D3FE5" w:rsidRDefault="006D3FE5" w:rsidP="006D3FE5">
            <w:pPr>
              <w:pStyle w:val="TableParagraph"/>
              <w:spacing w:line="274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Vận dụng cao: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3"/>
              </w:numPr>
              <w:tabs>
                <w:tab w:val="left" w:pos="265"/>
              </w:tabs>
              <w:spacing w:before="4" w:line="225" w:lineRule="auto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Đánh giá </w:t>
            </w:r>
            <w:r w:rsidRPr="006D3FE5">
              <w:rPr>
                <w:sz w:val="28"/>
                <w:szCs w:val="28"/>
              </w:rPr>
              <w:t>được ảnh hưởng của KH-KT đối với việc phát triển của sức sản</w:t>
            </w:r>
            <w:r w:rsidRPr="006D3FE5">
              <w:rPr>
                <w:spacing w:val="-4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xuất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spacing w:before="6" w:line="278" w:lineRule="exact"/>
              <w:ind w:right="92" w:firstLine="0"/>
              <w:jc w:val="both"/>
              <w:rPr>
                <w:sz w:val="28"/>
                <w:szCs w:val="28"/>
              </w:rPr>
            </w:pPr>
            <w:r w:rsidRPr="006D3FE5">
              <w:rPr>
                <w:color w:val="FF0000"/>
                <w:sz w:val="28"/>
                <w:szCs w:val="28"/>
              </w:rPr>
              <w:t xml:space="preserve">Liên hệ </w:t>
            </w:r>
            <w:r w:rsidRPr="006D3FE5">
              <w:rPr>
                <w:sz w:val="28"/>
                <w:szCs w:val="28"/>
              </w:rPr>
              <w:t>được đến vai trò của KH-KT đến sự phát triển của Việt Nam hiện</w:t>
            </w:r>
            <w:r w:rsidRPr="006D3FE5">
              <w:rPr>
                <w:spacing w:val="-5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nay.</w:t>
            </w:r>
          </w:p>
        </w:tc>
      </w:tr>
      <w:tr w:rsidR="006D3FE5" w:rsidRPr="006D3FE5" w:rsidTr="00E25B5F">
        <w:tc>
          <w:tcPr>
            <w:tcW w:w="2335" w:type="dxa"/>
          </w:tcPr>
          <w:p w:rsidR="006D3FE5" w:rsidRPr="006D3FE5" w:rsidRDefault="006D3FE5" w:rsidP="006D3FE5">
            <w:pPr>
              <w:pStyle w:val="TableParagraph"/>
              <w:spacing w:line="225" w:lineRule="auto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lastRenderedPageBreak/>
              <w:t xml:space="preserve">Bài 36: </w:t>
            </w:r>
            <w:r w:rsidRPr="003566A9">
              <w:rPr>
                <w:sz w:val="28"/>
                <w:szCs w:val="28"/>
              </w:rPr>
              <w:t xml:space="preserve">Sự </w:t>
            </w:r>
            <w:r w:rsidRPr="003566A9">
              <w:rPr>
                <w:spacing w:val="-4"/>
                <w:sz w:val="28"/>
                <w:szCs w:val="28"/>
              </w:rPr>
              <w:t>hình</w:t>
            </w:r>
            <w:r w:rsidRPr="003566A9">
              <w:rPr>
                <w:spacing w:val="57"/>
                <w:sz w:val="28"/>
                <w:szCs w:val="28"/>
              </w:rPr>
              <w:t xml:space="preserve"> </w:t>
            </w:r>
            <w:r w:rsidRPr="003566A9">
              <w:rPr>
                <w:sz w:val="28"/>
                <w:szCs w:val="28"/>
              </w:rPr>
              <w:t xml:space="preserve">thành giai </w:t>
            </w:r>
            <w:r w:rsidRPr="003566A9">
              <w:rPr>
                <w:spacing w:val="-5"/>
                <w:sz w:val="28"/>
                <w:szCs w:val="28"/>
              </w:rPr>
              <w:t xml:space="preserve">cấp </w:t>
            </w:r>
            <w:r w:rsidRPr="003566A9">
              <w:rPr>
                <w:sz w:val="28"/>
                <w:szCs w:val="28"/>
              </w:rPr>
              <w:t>công nhân.</w:t>
            </w:r>
          </w:p>
        </w:tc>
        <w:tc>
          <w:tcPr>
            <w:tcW w:w="7015" w:type="dxa"/>
          </w:tcPr>
          <w:p w:rsidR="006D3FE5" w:rsidRPr="006D3FE5" w:rsidRDefault="006D3FE5" w:rsidP="006D3FE5">
            <w:pPr>
              <w:pStyle w:val="TableParagraph"/>
              <w:spacing w:line="264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before="5" w:line="225" w:lineRule="auto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Biết được những phong trào đấu tranh chính trị quan trọng của công nhân ở Pháp, Anh, Đức trong những năm 30 - 40 của thế kỉ</w:t>
            </w:r>
            <w:r w:rsidRPr="006D3FE5">
              <w:rPr>
                <w:spacing w:val="-6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XIX.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2"/>
              </w:numPr>
              <w:tabs>
                <w:tab w:val="left" w:pos="303"/>
              </w:tabs>
              <w:spacing w:line="223" w:lineRule="auto"/>
              <w:ind w:right="93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 xml:space="preserve">Biết </w:t>
            </w:r>
            <w:r w:rsidRPr="006D3FE5">
              <w:rPr>
                <w:spacing w:val="-3"/>
                <w:sz w:val="28"/>
                <w:szCs w:val="28"/>
              </w:rPr>
              <w:t xml:space="preserve">được sự </w:t>
            </w:r>
            <w:r w:rsidRPr="006D3FE5">
              <w:rPr>
                <w:sz w:val="28"/>
                <w:szCs w:val="28"/>
              </w:rPr>
              <w:t xml:space="preserve">ra </w:t>
            </w:r>
            <w:r w:rsidRPr="006D3FE5">
              <w:rPr>
                <w:spacing w:val="-3"/>
                <w:sz w:val="28"/>
                <w:szCs w:val="28"/>
              </w:rPr>
              <w:t xml:space="preserve">đời của chủ </w:t>
            </w:r>
            <w:r w:rsidRPr="006D3FE5">
              <w:rPr>
                <w:spacing w:val="-4"/>
                <w:sz w:val="28"/>
                <w:szCs w:val="28"/>
              </w:rPr>
              <w:t xml:space="preserve">nghĩa </w:t>
            </w:r>
            <w:r w:rsidRPr="006D3FE5">
              <w:rPr>
                <w:spacing w:val="-3"/>
                <w:sz w:val="28"/>
                <w:szCs w:val="28"/>
              </w:rPr>
              <w:t xml:space="preserve">xã hội </w:t>
            </w:r>
            <w:r w:rsidRPr="006D3FE5">
              <w:rPr>
                <w:spacing w:val="-4"/>
                <w:sz w:val="28"/>
                <w:szCs w:val="28"/>
              </w:rPr>
              <w:t xml:space="preserve">không tưởng: </w:t>
            </w:r>
            <w:r w:rsidRPr="006D3FE5">
              <w:rPr>
                <w:sz w:val="28"/>
                <w:szCs w:val="28"/>
              </w:rPr>
              <w:t>nguồn gốc, nội dung cơ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bản.</w:t>
            </w:r>
          </w:p>
          <w:p w:rsidR="006D3FE5" w:rsidRPr="006D3FE5" w:rsidRDefault="006D3FE5" w:rsidP="006D3FE5">
            <w:pPr>
              <w:pStyle w:val="TableParagraph"/>
              <w:spacing w:line="276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6D3FE5" w:rsidRPr="006D3FE5" w:rsidRDefault="006D3FE5" w:rsidP="006D3FE5">
            <w:pPr>
              <w:pStyle w:val="TableParagraph"/>
              <w:spacing w:before="11" w:line="278" w:lineRule="exact"/>
              <w:ind w:left="111" w:right="95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được những hạn chế, ý nghĩa của CNXH không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tưởng.</w:t>
            </w:r>
          </w:p>
        </w:tc>
      </w:tr>
      <w:tr w:rsidR="006D3FE5" w:rsidRPr="006D3FE5" w:rsidTr="00E25B5F">
        <w:tc>
          <w:tcPr>
            <w:tcW w:w="2335" w:type="dxa"/>
          </w:tcPr>
          <w:p w:rsidR="006D3FE5" w:rsidRPr="006D3FE5" w:rsidRDefault="006D3FE5" w:rsidP="006D3FE5">
            <w:pPr>
              <w:pStyle w:val="TableParagraph"/>
              <w:spacing w:line="225" w:lineRule="auto"/>
              <w:ind w:left="108" w:right="97"/>
              <w:jc w:val="both"/>
              <w:rPr>
                <w:b/>
                <w:sz w:val="28"/>
                <w:szCs w:val="28"/>
              </w:rPr>
            </w:pPr>
            <w:r w:rsidRPr="006D3FE5">
              <w:rPr>
                <w:b/>
                <w:sz w:val="28"/>
                <w:szCs w:val="28"/>
              </w:rPr>
              <w:t xml:space="preserve">Bài 37: </w:t>
            </w:r>
            <w:r w:rsidRPr="003566A9">
              <w:rPr>
                <w:spacing w:val="-4"/>
                <w:sz w:val="28"/>
                <w:szCs w:val="28"/>
              </w:rPr>
              <w:t xml:space="preserve">Mác, </w:t>
            </w:r>
            <w:r w:rsidRPr="003566A9">
              <w:rPr>
                <w:sz w:val="28"/>
                <w:szCs w:val="28"/>
              </w:rPr>
              <w:t xml:space="preserve">Ăng-ghen. Sự </w:t>
            </w:r>
            <w:r w:rsidRPr="003566A9">
              <w:rPr>
                <w:spacing w:val="-7"/>
                <w:sz w:val="28"/>
                <w:szCs w:val="28"/>
              </w:rPr>
              <w:t xml:space="preserve">ra </w:t>
            </w:r>
            <w:r w:rsidRPr="003566A9">
              <w:rPr>
                <w:sz w:val="28"/>
                <w:szCs w:val="28"/>
              </w:rPr>
              <w:t xml:space="preserve">đời của </w:t>
            </w:r>
            <w:r w:rsidRPr="003566A9">
              <w:rPr>
                <w:spacing w:val="-5"/>
                <w:sz w:val="28"/>
                <w:szCs w:val="28"/>
              </w:rPr>
              <w:t xml:space="preserve">chủ </w:t>
            </w:r>
            <w:r w:rsidRPr="003566A9">
              <w:rPr>
                <w:sz w:val="28"/>
                <w:szCs w:val="28"/>
              </w:rPr>
              <w:t xml:space="preserve">nghĩa xã </w:t>
            </w:r>
            <w:r w:rsidRPr="003566A9">
              <w:rPr>
                <w:spacing w:val="-4"/>
                <w:sz w:val="28"/>
                <w:szCs w:val="28"/>
              </w:rPr>
              <w:t xml:space="preserve">hội </w:t>
            </w:r>
            <w:r w:rsidRPr="003566A9">
              <w:rPr>
                <w:sz w:val="28"/>
                <w:szCs w:val="28"/>
              </w:rPr>
              <w:t>khoa</w:t>
            </w:r>
            <w:r w:rsidRPr="003566A9">
              <w:rPr>
                <w:spacing w:val="-2"/>
                <w:sz w:val="28"/>
                <w:szCs w:val="28"/>
              </w:rPr>
              <w:t xml:space="preserve"> </w:t>
            </w:r>
            <w:r w:rsidRPr="003566A9">
              <w:rPr>
                <w:sz w:val="28"/>
                <w:szCs w:val="28"/>
              </w:rPr>
              <w:t>học</w:t>
            </w:r>
          </w:p>
        </w:tc>
        <w:tc>
          <w:tcPr>
            <w:tcW w:w="7015" w:type="dxa"/>
          </w:tcPr>
          <w:p w:rsidR="006D3FE5" w:rsidRPr="006D3FE5" w:rsidRDefault="006D3FE5" w:rsidP="006D3FE5">
            <w:pPr>
              <w:pStyle w:val="TableParagraph"/>
              <w:spacing w:line="264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Nhận biết: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1"/>
              </w:numPr>
              <w:tabs>
                <w:tab w:val="left" w:pos="325"/>
              </w:tabs>
              <w:spacing w:before="5" w:line="225" w:lineRule="auto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Nêu được sự ra đời của CNXH khoa học; nét chính vầ cuộc đời và sự nghiệp của C.Mác và Ph. Ăng-ghen.</w:t>
            </w:r>
          </w:p>
          <w:p w:rsidR="006D3FE5" w:rsidRPr="006D3FE5" w:rsidRDefault="006D3FE5" w:rsidP="006D3FE5">
            <w:pPr>
              <w:pStyle w:val="TableParagraph"/>
              <w:spacing w:line="273" w:lineRule="exact"/>
              <w:ind w:left="111"/>
              <w:jc w:val="both"/>
              <w:rPr>
                <w:b/>
                <w:i/>
                <w:sz w:val="28"/>
                <w:szCs w:val="28"/>
              </w:rPr>
            </w:pPr>
            <w:r w:rsidRPr="006D3FE5">
              <w:rPr>
                <w:b/>
                <w:i/>
                <w:sz w:val="28"/>
                <w:szCs w:val="28"/>
              </w:rPr>
              <w:t>Thông hiểu:</w:t>
            </w:r>
          </w:p>
          <w:p w:rsidR="006D3FE5" w:rsidRPr="006D3FE5" w:rsidRDefault="006D3FE5" w:rsidP="006D3FE5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spacing w:before="11" w:line="278" w:lineRule="exact"/>
              <w:ind w:right="95" w:firstLine="0"/>
              <w:jc w:val="both"/>
              <w:rPr>
                <w:sz w:val="28"/>
                <w:szCs w:val="28"/>
              </w:rPr>
            </w:pPr>
            <w:r w:rsidRPr="006D3FE5">
              <w:rPr>
                <w:sz w:val="28"/>
                <w:szCs w:val="28"/>
              </w:rPr>
              <w:t>Hiểu được một số nội dung Tuyên ngôn của Đảng Cộng sản (một số đoạn</w:t>
            </w:r>
            <w:r w:rsidRPr="006D3FE5">
              <w:rPr>
                <w:spacing w:val="-2"/>
                <w:sz w:val="28"/>
                <w:szCs w:val="28"/>
              </w:rPr>
              <w:t xml:space="preserve"> </w:t>
            </w:r>
            <w:r w:rsidRPr="006D3FE5">
              <w:rPr>
                <w:sz w:val="28"/>
                <w:szCs w:val="28"/>
              </w:rPr>
              <w:t>trích).</w:t>
            </w:r>
          </w:p>
        </w:tc>
      </w:tr>
    </w:tbl>
    <w:p w:rsidR="006D3FE5" w:rsidRPr="006D3FE5" w:rsidRDefault="006D3FE5" w:rsidP="003566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FE5">
        <w:rPr>
          <w:rFonts w:ascii="Times New Roman" w:eastAsia="Times New Roman" w:hAnsi="Times New Roman" w:cs="Times New Roman"/>
          <w:sz w:val="28"/>
          <w:szCs w:val="28"/>
        </w:rPr>
        <w:t>……….. HẾT …</w:t>
      </w:r>
      <w:proofErr w:type="gramStart"/>
      <w:r w:rsidRPr="006D3FE5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:rsidR="006D3FE5" w:rsidRPr="006D3FE5" w:rsidRDefault="006D3FE5" w:rsidP="006D3F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FE5" w:rsidRPr="006D3FE5" w:rsidRDefault="006D3FE5" w:rsidP="006D3F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61B" w:rsidRPr="006D3FE5" w:rsidRDefault="00E9061B" w:rsidP="006D3F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061B" w:rsidRPr="006D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3EB"/>
    <w:multiLevelType w:val="hybridMultilevel"/>
    <w:tmpl w:val="0B9EE842"/>
    <w:lvl w:ilvl="0" w:tplc="D10EA082">
      <w:numFmt w:val="bullet"/>
      <w:lvlText w:val="-"/>
      <w:lvlJc w:val="left"/>
      <w:pPr>
        <w:ind w:left="109" w:hanging="185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41EA102A">
      <w:numFmt w:val="bullet"/>
      <w:lvlText w:val="•"/>
      <w:lvlJc w:val="left"/>
      <w:pPr>
        <w:ind w:left="755" w:hanging="185"/>
      </w:pPr>
      <w:rPr>
        <w:rFonts w:hint="default"/>
        <w:lang w:val="vi" w:eastAsia="en-US" w:bidi="ar-SA"/>
      </w:rPr>
    </w:lvl>
    <w:lvl w:ilvl="2" w:tplc="98929222">
      <w:numFmt w:val="bullet"/>
      <w:lvlText w:val="•"/>
      <w:lvlJc w:val="left"/>
      <w:pPr>
        <w:ind w:left="1410" w:hanging="185"/>
      </w:pPr>
      <w:rPr>
        <w:rFonts w:hint="default"/>
        <w:lang w:val="vi" w:eastAsia="en-US" w:bidi="ar-SA"/>
      </w:rPr>
    </w:lvl>
    <w:lvl w:ilvl="3" w:tplc="A7BC53F0">
      <w:numFmt w:val="bullet"/>
      <w:lvlText w:val="•"/>
      <w:lvlJc w:val="left"/>
      <w:pPr>
        <w:ind w:left="2065" w:hanging="185"/>
      </w:pPr>
      <w:rPr>
        <w:rFonts w:hint="default"/>
        <w:lang w:val="vi" w:eastAsia="en-US" w:bidi="ar-SA"/>
      </w:rPr>
    </w:lvl>
    <w:lvl w:ilvl="4" w:tplc="8DDEDE64">
      <w:numFmt w:val="bullet"/>
      <w:lvlText w:val="•"/>
      <w:lvlJc w:val="left"/>
      <w:pPr>
        <w:ind w:left="2720" w:hanging="185"/>
      </w:pPr>
      <w:rPr>
        <w:rFonts w:hint="default"/>
        <w:lang w:val="vi" w:eastAsia="en-US" w:bidi="ar-SA"/>
      </w:rPr>
    </w:lvl>
    <w:lvl w:ilvl="5" w:tplc="20C8F552">
      <w:numFmt w:val="bullet"/>
      <w:lvlText w:val="•"/>
      <w:lvlJc w:val="left"/>
      <w:pPr>
        <w:ind w:left="3375" w:hanging="185"/>
      </w:pPr>
      <w:rPr>
        <w:rFonts w:hint="default"/>
        <w:lang w:val="vi" w:eastAsia="en-US" w:bidi="ar-SA"/>
      </w:rPr>
    </w:lvl>
    <w:lvl w:ilvl="6" w:tplc="14D20746">
      <w:numFmt w:val="bullet"/>
      <w:lvlText w:val="•"/>
      <w:lvlJc w:val="left"/>
      <w:pPr>
        <w:ind w:left="4030" w:hanging="185"/>
      </w:pPr>
      <w:rPr>
        <w:rFonts w:hint="default"/>
        <w:lang w:val="vi" w:eastAsia="en-US" w:bidi="ar-SA"/>
      </w:rPr>
    </w:lvl>
    <w:lvl w:ilvl="7" w:tplc="68841920">
      <w:numFmt w:val="bullet"/>
      <w:lvlText w:val="•"/>
      <w:lvlJc w:val="left"/>
      <w:pPr>
        <w:ind w:left="4685" w:hanging="185"/>
      </w:pPr>
      <w:rPr>
        <w:rFonts w:hint="default"/>
        <w:lang w:val="vi" w:eastAsia="en-US" w:bidi="ar-SA"/>
      </w:rPr>
    </w:lvl>
    <w:lvl w:ilvl="8" w:tplc="597E87EE">
      <w:numFmt w:val="bullet"/>
      <w:lvlText w:val="•"/>
      <w:lvlJc w:val="left"/>
      <w:pPr>
        <w:ind w:left="5340" w:hanging="185"/>
      </w:pPr>
      <w:rPr>
        <w:rFonts w:hint="default"/>
        <w:lang w:val="vi" w:eastAsia="en-US" w:bidi="ar-SA"/>
      </w:rPr>
    </w:lvl>
  </w:abstractNum>
  <w:abstractNum w:abstractNumId="1" w15:restartNumberingAfterBreak="0">
    <w:nsid w:val="16FF5D45"/>
    <w:multiLevelType w:val="hybridMultilevel"/>
    <w:tmpl w:val="CFAEBAD4"/>
    <w:lvl w:ilvl="0" w:tplc="F95E0EFA">
      <w:numFmt w:val="bullet"/>
      <w:lvlText w:val="-"/>
      <w:lvlJc w:val="left"/>
      <w:pPr>
        <w:ind w:left="111" w:hanging="197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DDA2192C">
      <w:numFmt w:val="bullet"/>
      <w:lvlText w:val="•"/>
      <w:lvlJc w:val="left"/>
      <w:pPr>
        <w:ind w:left="676" w:hanging="197"/>
      </w:pPr>
      <w:rPr>
        <w:rFonts w:hint="default"/>
        <w:lang w:val="vi" w:eastAsia="en-US" w:bidi="ar-SA"/>
      </w:rPr>
    </w:lvl>
    <w:lvl w:ilvl="2" w:tplc="349EF5B2">
      <w:numFmt w:val="bullet"/>
      <w:lvlText w:val="•"/>
      <w:lvlJc w:val="left"/>
      <w:pPr>
        <w:ind w:left="1232" w:hanging="197"/>
      </w:pPr>
      <w:rPr>
        <w:rFonts w:hint="default"/>
        <w:lang w:val="vi" w:eastAsia="en-US" w:bidi="ar-SA"/>
      </w:rPr>
    </w:lvl>
    <w:lvl w:ilvl="3" w:tplc="371EDA60">
      <w:numFmt w:val="bullet"/>
      <w:lvlText w:val="•"/>
      <w:lvlJc w:val="left"/>
      <w:pPr>
        <w:ind w:left="1788" w:hanging="197"/>
      </w:pPr>
      <w:rPr>
        <w:rFonts w:hint="default"/>
        <w:lang w:val="vi" w:eastAsia="en-US" w:bidi="ar-SA"/>
      </w:rPr>
    </w:lvl>
    <w:lvl w:ilvl="4" w:tplc="527016CE">
      <w:numFmt w:val="bullet"/>
      <w:lvlText w:val="•"/>
      <w:lvlJc w:val="left"/>
      <w:pPr>
        <w:ind w:left="2345" w:hanging="197"/>
      </w:pPr>
      <w:rPr>
        <w:rFonts w:hint="default"/>
        <w:lang w:val="vi" w:eastAsia="en-US" w:bidi="ar-SA"/>
      </w:rPr>
    </w:lvl>
    <w:lvl w:ilvl="5" w:tplc="48A420E6">
      <w:numFmt w:val="bullet"/>
      <w:lvlText w:val="•"/>
      <w:lvlJc w:val="left"/>
      <w:pPr>
        <w:ind w:left="2901" w:hanging="197"/>
      </w:pPr>
      <w:rPr>
        <w:rFonts w:hint="default"/>
        <w:lang w:val="vi" w:eastAsia="en-US" w:bidi="ar-SA"/>
      </w:rPr>
    </w:lvl>
    <w:lvl w:ilvl="6" w:tplc="821C037C">
      <w:numFmt w:val="bullet"/>
      <w:lvlText w:val="•"/>
      <w:lvlJc w:val="left"/>
      <w:pPr>
        <w:ind w:left="3457" w:hanging="197"/>
      </w:pPr>
      <w:rPr>
        <w:rFonts w:hint="default"/>
        <w:lang w:val="vi" w:eastAsia="en-US" w:bidi="ar-SA"/>
      </w:rPr>
    </w:lvl>
    <w:lvl w:ilvl="7" w:tplc="0616E936">
      <w:numFmt w:val="bullet"/>
      <w:lvlText w:val="•"/>
      <w:lvlJc w:val="left"/>
      <w:pPr>
        <w:ind w:left="4014" w:hanging="197"/>
      </w:pPr>
      <w:rPr>
        <w:rFonts w:hint="default"/>
        <w:lang w:val="vi" w:eastAsia="en-US" w:bidi="ar-SA"/>
      </w:rPr>
    </w:lvl>
    <w:lvl w:ilvl="8" w:tplc="8284822C">
      <w:numFmt w:val="bullet"/>
      <w:lvlText w:val="•"/>
      <w:lvlJc w:val="left"/>
      <w:pPr>
        <w:ind w:left="4570" w:hanging="197"/>
      </w:pPr>
      <w:rPr>
        <w:rFonts w:hint="default"/>
        <w:lang w:val="vi" w:eastAsia="en-US" w:bidi="ar-SA"/>
      </w:rPr>
    </w:lvl>
  </w:abstractNum>
  <w:abstractNum w:abstractNumId="2" w15:restartNumberingAfterBreak="0">
    <w:nsid w:val="1A2241D5"/>
    <w:multiLevelType w:val="hybridMultilevel"/>
    <w:tmpl w:val="998053B8"/>
    <w:lvl w:ilvl="0" w:tplc="339EA2D8">
      <w:numFmt w:val="bullet"/>
      <w:lvlText w:val="-"/>
      <w:lvlJc w:val="left"/>
      <w:pPr>
        <w:ind w:left="111" w:hanging="180"/>
      </w:pPr>
      <w:rPr>
        <w:rFonts w:ascii="Times New Roman" w:eastAsia="Times New Roman" w:hAnsi="Times New Roman" w:cs="Times New Roman" w:hint="default"/>
        <w:i/>
        <w:w w:val="98"/>
        <w:sz w:val="26"/>
        <w:szCs w:val="26"/>
        <w:lang w:val="vi" w:eastAsia="en-US" w:bidi="ar-SA"/>
      </w:rPr>
    </w:lvl>
    <w:lvl w:ilvl="1" w:tplc="D9E23B54">
      <w:numFmt w:val="bullet"/>
      <w:lvlText w:val="•"/>
      <w:lvlJc w:val="left"/>
      <w:pPr>
        <w:ind w:left="676" w:hanging="180"/>
      </w:pPr>
      <w:rPr>
        <w:rFonts w:hint="default"/>
        <w:lang w:val="vi" w:eastAsia="en-US" w:bidi="ar-SA"/>
      </w:rPr>
    </w:lvl>
    <w:lvl w:ilvl="2" w:tplc="7E42290E">
      <w:numFmt w:val="bullet"/>
      <w:lvlText w:val="•"/>
      <w:lvlJc w:val="left"/>
      <w:pPr>
        <w:ind w:left="1232" w:hanging="180"/>
      </w:pPr>
      <w:rPr>
        <w:rFonts w:hint="default"/>
        <w:lang w:val="vi" w:eastAsia="en-US" w:bidi="ar-SA"/>
      </w:rPr>
    </w:lvl>
    <w:lvl w:ilvl="3" w:tplc="45ECBD20">
      <w:numFmt w:val="bullet"/>
      <w:lvlText w:val="•"/>
      <w:lvlJc w:val="left"/>
      <w:pPr>
        <w:ind w:left="1788" w:hanging="180"/>
      </w:pPr>
      <w:rPr>
        <w:rFonts w:hint="default"/>
        <w:lang w:val="vi" w:eastAsia="en-US" w:bidi="ar-SA"/>
      </w:rPr>
    </w:lvl>
    <w:lvl w:ilvl="4" w:tplc="E8A2362A">
      <w:numFmt w:val="bullet"/>
      <w:lvlText w:val="•"/>
      <w:lvlJc w:val="left"/>
      <w:pPr>
        <w:ind w:left="2345" w:hanging="180"/>
      </w:pPr>
      <w:rPr>
        <w:rFonts w:hint="default"/>
        <w:lang w:val="vi" w:eastAsia="en-US" w:bidi="ar-SA"/>
      </w:rPr>
    </w:lvl>
    <w:lvl w:ilvl="5" w:tplc="5B22A9D4">
      <w:numFmt w:val="bullet"/>
      <w:lvlText w:val="•"/>
      <w:lvlJc w:val="left"/>
      <w:pPr>
        <w:ind w:left="2901" w:hanging="180"/>
      </w:pPr>
      <w:rPr>
        <w:rFonts w:hint="default"/>
        <w:lang w:val="vi" w:eastAsia="en-US" w:bidi="ar-SA"/>
      </w:rPr>
    </w:lvl>
    <w:lvl w:ilvl="6" w:tplc="C4301A9E">
      <w:numFmt w:val="bullet"/>
      <w:lvlText w:val="•"/>
      <w:lvlJc w:val="left"/>
      <w:pPr>
        <w:ind w:left="3457" w:hanging="180"/>
      </w:pPr>
      <w:rPr>
        <w:rFonts w:hint="default"/>
        <w:lang w:val="vi" w:eastAsia="en-US" w:bidi="ar-SA"/>
      </w:rPr>
    </w:lvl>
    <w:lvl w:ilvl="7" w:tplc="6728C9E2">
      <w:numFmt w:val="bullet"/>
      <w:lvlText w:val="•"/>
      <w:lvlJc w:val="left"/>
      <w:pPr>
        <w:ind w:left="4014" w:hanging="180"/>
      </w:pPr>
      <w:rPr>
        <w:rFonts w:hint="default"/>
        <w:lang w:val="vi" w:eastAsia="en-US" w:bidi="ar-SA"/>
      </w:rPr>
    </w:lvl>
    <w:lvl w:ilvl="8" w:tplc="8598A3FE">
      <w:numFmt w:val="bullet"/>
      <w:lvlText w:val="•"/>
      <w:lvlJc w:val="left"/>
      <w:pPr>
        <w:ind w:left="4570" w:hanging="180"/>
      </w:pPr>
      <w:rPr>
        <w:rFonts w:hint="default"/>
        <w:lang w:val="vi" w:eastAsia="en-US" w:bidi="ar-SA"/>
      </w:rPr>
    </w:lvl>
  </w:abstractNum>
  <w:abstractNum w:abstractNumId="3" w15:restartNumberingAfterBreak="0">
    <w:nsid w:val="1AEA3D5E"/>
    <w:multiLevelType w:val="hybridMultilevel"/>
    <w:tmpl w:val="F7A40AC2"/>
    <w:lvl w:ilvl="0" w:tplc="F0B607C8">
      <w:numFmt w:val="bullet"/>
      <w:lvlText w:val="-"/>
      <w:lvlJc w:val="left"/>
      <w:pPr>
        <w:ind w:left="111" w:hanging="20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D8305D36">
      <w:numFmt w:val="bullet"/>
      <w:lvlText w:val="•"/>
      <w:lvlJc w:val="left"/>
      <w:pPr>
        <w:ind w:left="676" w:hanging="209"/>
      </w:pPr>
      <w:rPr>
        <w:rFonts w:hint="default"/>
        <w:lang w:val="vi" w:eastAsia="en-US" w:bidi="ar-SA"/>
      </w:rPr>
    </w:lvl>
    <w:lvl w:ilvl="2" w:tplc="3FB09C08">
      <w:numFmt w:val="bullet"/>
      <w:lvlText w:val="•"/>
      <w:lvlJc w:val="left"/>
      <w:pPr>
        <w:ind w:left="1232" w:hanging="209"/>
      </w:pPr>
      <w:rPr>
        <w:rFonts w:hint="default"/>
        <w:lang w:val="vi" w:eastAsia="en-US" w:bidi="ar-SA"/>
      </w:rPr>
    </w:lvl>
    <w:lvl w:ilvl="3" w:tplc="4B2EBC7A">
      <w:numFmt w:val="bullet"/>
      <w:lvlText w:val="•"/>
      <w:lvlJc w:val="left"/>
      <w:pPr>
        <w:ind w:left="1788" w:hanging="209"/>
      </w:pPr>
      <w:rPr>
        <w:rFonts w:hint="default"/>
        <w:lang w:val="vi" w:eastAsia="en-US" w:bidi="ar-SA"/>
      </w:rPr>
    </w:lvl>
    <w:lvl w:ilvl="4" w:tplc="1E2E27D8">
      <w:numFmt w:val="bullet"/>
      <w:lvlText w:val="•"/>
      <w:lvlJc w:val="left"/>
      <w:pPr>
        <w:ind w:left="2345" w:hanging="209"/>
      </w:pPr>
      <w:rPr>
        <w:rFonts w:hint="default"/>
        <w:lang w:val="vi" w:eastAsia="en-US" w:bidi="ar-SA"/>
      </w:rPr>
    </w:lvl>
    <w:lvl w:ilvl="5" w:tplc="FFEEE0F4">
      <w:numFmt w:val="bullet"/>
      <w:lvlText w:val="•"/>
      <w:lvlJc w:val="left"/>
      <w:pPr>
        <w:ind w:left="2901" w:hanging="209"/>
      </w:pPr>
      <w:rPr>
        <w:rFonts w:hint="default"/>
        <w:lang w:val="vi" w:eastAsia="en-US" w:bidi="ar-SA"/>
      </w:rPr>
    </w:lvl>
    <w:lvl w:ilvl="6" w:tplc="746A9818">
      <w:numFmt w:val="bullet"/>
      <w:lvlText w:val="•"/>
      <w:lvlJc w:val="left"/>
      <w:pPr>
        <w:ind w:left="3457" w:hanging="209"/>
      </w:pPr>
      <w:rPr>
        <w:rFonts w:hint="default"/>
        <w:lang w:val="vi" w:eastAsia="en-US" w:bidi="ar-SA"/>
      </w:rPr>
    </w:lvl>
    <w:lvl w:ilvl="7" w:tplc="3D44B4D8">
      <w:numFmt w:val="bullet"/>
      <w:lvlText w:val="•"/>
      <w:lvlJc w:val="left"/>
      <w:pPr>
        <w:ind w:left="4014" w:hanging="209"/>
      </w:pPr>
      <w:rPr>
        <w:rFonts w:hint="default"/>
        <w:lang w:val="vi" w:eastAsia="en-US" w:bidi="ar-SA"/>
      </w:rPr>
    </w:lvl>
    <w:lvl w:ilvl="8" w:tplc="674AD8D8">
      <w:numFmt w:val="bullet"/>
      <w:lvlText w:val="•"/>
      <w:lvlJc w:val="left"/>
      <w:pPr>
        <w:ind w:left="4570" w:hanging="209"/>
      </w:pPr>
      <w:rPr>
        <w:rFonts w:hint="default"/>
        <w:lang w:val="vi" w:eastAsia="en-US" w:bidi="ar-SA"/>
      </w:rPr>
    </w:lvl>
  </w:abstractNum>
  <w:abstractNum w:abstractNumId="4" w15:restartNumberingAfterBreak="0">
    <w:nsid w:val="21CC5416"/>
    <w:multiLevelType w:val="hybridMultilevel"/>
    <w:tmpl w:val="4BBCE342"/>
    <w:lvl w:ilvl="0" w:tplc="DD3CF0AA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49D27ACC">
      <w:numFmt w:val="bullet"/>
      <w:lvlText w:val="•"/>
      <w:lvlJc w:val="left"/>
      <w:pPr>
        <w:ind w:left="676" w:hanging="159"/>
      </w:pPr>
      <w:rPr>
        <w:rFonts w:hint="default"/>
        <w:lang w:val="vi" w:eastAsia="en-US" w:bidi="ar-SA"/>
      </w:rPr>
    </w:lvl>
    <w:lvl w:ilvl="2" w:tplc="806AF5EE">
      <w:numFmt w:val="bullet"/>
      <w:lvlText w:val="•"/>
      <w:lvlJc w:val="left"/>
      <w:pPr>
        <w:ind w:left="1232" w:hanging="159"/>
      </w:pPr>
      <w:rPr>
        <w:rFonts w:hint="default"/>
        <w:lang w:val="vi" w:eastAsia="en-US" w:bidi="ar-SA"/>
      </w:rPr>
    </w:lvl>
    <w:lvl w:ilvl="3" w:tplc="3B2696D8">
      <w:numFmt w:val="bullet"/>
      <w:lvlText w:val="•"/>
      <w:lvlJc w:val="left"/>
      <w:pPr>
        <w:ind w:left="1788" w:hanging="159"/>
      </w:pPr>
      <w:rPr>
        <w:rFonts w:hint="default"/>
        <w:lang w:val="vi" w:eastAsia="en-US" w:bidi="ar-SA"/>
      </w:rPr>
    </w:lvl>
    <w:lvl w:ilvl="4" w:tplc="63FA02BC">
      <w:numFmt w:val="bullet"/>
      <w:lvlText w:val="•"/>
      <w:lvlJc w:val="left"/>
      <w:pPr>
        <w:ind w:left="2345" w:hanging="159"/>
      </w:pPr>
      <w:rPr>
        <w:rFonts w:hint="default"/>
        <w:lang w:val="vi" w:eastAsia="en-US" w:bidi="ar-SA"/>
      </w:rPr>
    </w:lvl>
    <w:lvl w:ilvl="5" w:tplc="2E56E4D4">
      <w:numFmt w:val="bullet"/>
      <w:lvlText w:val="•"/>
      <w:lvlJc w:val="left"/>
      <w:pPr>
        <w:ind w:left="2901" w:hanging="159"/>
      </w:pPr>
      <w:rPr>
        <w:rFonts w:hint="default"/>
        <w:lang w:val="vi" w:eastAsia="en-US" w:bidi="ar-SA"/>
      </w:rPr>
    </w:lvl>
    <w:lvl w:ilvl="6" w:tplc="4B569B90">
      <w:numFmt w:val="bullet"/>
      <w:lvlText w:val="•"/>
      <w:lvlJc w:val="left"/>
      <w:pPr>
        <w:ind w:left="3457" w:hanging="159"/>
      </w:pPr>
      <w:rPr>
        <w:rFonts w:hint="default"/>
        <w:lang w:val="vi" w:eastAsia="en-US" w:bidi="ar-SA"/>
      </w:rPr>
    </w:lvl>
    <w:lvl w:ilvl="7" w:tplc="7674B416">
      <w:numFmt w:val="bullet"/>
      <w:lvlText w:val="•"/>
      <w:lvlJc w:val="left"/>
      <w:pPr>
        <w:ind w:left="4014" w:hanging="159"/>
      </w:pPr>
      <w:rPr>
        <w:rFonts w:hint="default"/>
        <w:lang w:val="vi" w:eastAsia="en-US" w:bidi="ar-SA"/>
      </w:rPr>
    </w:lvl>
    <w:lvl w:ilvl="8" w:tplc="1D34CE96">
      <w:numFmt w:val="bullet"/>
      <w:lvlText w:val="•"/>
      <w:lvlJc w:val="left"/>
      <w:pPr>
        <w:ind w:left="4570" w:hanging="159"/>
      </w:pPr>
      <w:rPr>
        <w:rFonts w:hint="default"/>
        <w:lang w:val="vi" w:eastAsia="en-US" w:bidi="ar-SA"/>
      </w:rPr>
    </w:lvl>
  </w:abstractNum>
  <w:abstractNum w:abstractNumId="5" w15:restartNumberingAfterBreak="0">
    <w:nsid w:val="22A01D7E"/>
    <w:multiLevelType w:val="hybridMultilevel"/>
    <w:tmpl w:val="298434B6"/>
    <w:lvl w:ilvl="0" w:tplc="BA086D44">
      <w:numFmt w:val="bullet"/>
      <w:lvlText w:val="-"/>
      <w:lvlJc w:val="left"/>
      <w:pPr>
        <w:ind w:left="111" w:hanging="21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2FC86FF2">
      <w:numFmt w:val="bullet"/>
      <w:lvlText w:val="•"/>
      <w:lvlJc w:val="left"/>
      <w:pPr>
        <w:ind w:left="676" w:hanging="219"/>
      </w:pPr>
      <w:rPr>
        <w:rFonts w:hint="default"/>
        <w:lang w:val="vi" w:eastAsia="en-US" w:bidi="ar-SA"/>
      </w:rPr>
    </w:lvl>
    <w:lvl w:ilvl="2" w:tplc="FBEC5A38">
      <w:numFmt w:val="bullet"/>
      <w:lvlText w:val="•"/>
      <w:lvlJc w:val="left"/>
      <w:pPr>
        <w:ind w:left="1232" w:hanging="219"/>
      </w:pPr>
      <w:rPr>
        <w:rFonts w:hint="default"/>
        <w:lang w:val="vi" w:eastAsia="en-US" w:bidi="ar-SA"/>
      </w:rPr>
    </w:lvl>
    <w:lvl w:ilvl="3" w:tplc="6F78A84A">
      <w:numFmt w:val="bullet"/>
      <w:lvlText w:val="•"/>
      <w:lvlJc w:val="left"/>
      <w:pPr>
        <w:ind w:left="1788" w:hanging="219"/>
      </w:pPr>
      <w:rPr>
        <w:rFonts w:hint="default"/>
        <w:lang w:val="vi" w:eastAsia="en-US" w:bidi="ar-SA"/>
      </w:rPr>
    </w:lvl>
    <w:lvl w:ilvl="4" w:tplc="9BF44FCA">
      <w:numFmt w:val="bullet"/>
      <w:lvlText w:val="•"/>
      <w:lvlJc w:val="left"/>
      <w:pPr>
        <w:ind w:left="2345" w:hanging="219"/>
      </w:pPr>
      <w:rPr>
        <w:rFonts w:hint="default"/>
        <w:lang w:val="vi" w:eastAsia="en-US" w:bidi="ar-SA"/>
      </w:rPr>
    </w:lvl>
    <w:lvl w:ilvl="5" w:tplc="70E21882">
      <w:numFmt w:val="bullet"/>
      <w:lvlText w:val="•"/>
      <w:lvlJc w:val="left"/>
      <w:pPr>
        <w:ind w:left="2901" w:hanging="219"/>
      </w:pPr>
      <w:rPr>
        <w:rFonts w:hint="default"/>
        <w:lang w:val="vi" w:eastAsia="en-US" w:bidi="ar-SA"/>
      </w:rPr>
    </w:lvl>
    <w:lvl w:ilvl="6" w:tplc="A17EE244">
      <w:numFmt w:val="bullet"/>
      <w:lvlText w:val="•"/>
      <w:lvlJc w:val="left"/>
      <w:pPr>
        <w:ind w:left="3457" w:hanging="219"/>
      </w:pPr>
      <w:rPr>
        <w:rFonts w:hint="default"/>
        <w:lang w:val="vi" w:eastAsia="en-US" w:bidi="ar-SA"/>
      </w:rPr>
    </w:lvl>
    <w:lvl w:ilvl="7" w:tplc="0292FFDC">
      <w:numFmt w:val="bullet"/>
      <w:lvlText w:val="•"/>
      <w:lvlJc w:val="left"/>
      <w:pPr>
        <w:ind w:left="4014" w:hanging="219"/>
      </w:pPr>
      <w:rPr>
        <w:rFonts w:hint="default"/>
        <w:lang w:val="vi" w:eastAsia="en-US" w:bidi="ar-SA"/>
      </w:rPr>
    </w:lvl>
    <w:lvl w:ilvl="8" w:tplc="4664DB8A">
      <w:numFmt w:val="bullet"/>
      <w:lvlText w:val="•"/>
      <w:lvlJc w:val="left"/>
      <w:pPr>
        <w:ind w:left="4570" w:hanging="219"/>
      </w:pPr>
      <w:rPr>
        <w:rFonts w:hint="default"/>
        <w:lang w:val="vi" w:eastAsia="en-US" w:bidi="ar-SA"/>
      </w:rPr>
    </w:lvl>
  </w:abstractNum>
  <w:abstractNum w:abstractNumId="6" w15:restartNumberingAfterBreak="0">
    <w:nsid w:val="2A7576C7"/>
    <w:multiLevelType w:val="hybridMultilevel"/>
    <w:tmpl w:val="1CB469AA"/>
    <w:lvl w:ilvl="0" w:tplc="0A40925A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0966D202">
      <w:numFmt w:val="bullet"/>
      <w:lvlText w:val="•"/>
      <w:lvlJc w:val="left"/>
      <w:pPr>
        <w:ind w:left="676" w:hanging="164"/>
      </w:pPr>
      <w:rPr>
        <w:rFonts w:hint="default"/>
        <w:lang w:val="vi" w:eastAsia="en-US" w:bidi="ar-SA"/>
      </w:rPr>
    </w:lvl>
    <w:lvl w:ilvl="2" w:tplc="2FF40EEE">
      <w:numFmt w:val="bullet"/>
      <w:lvlText w:val="•"/>
      <w:lvlJc w:val="left"/>
      <w:pPr>
        <w:ind w:left="1232" w:hanging="164"/>
      </w:pPr>
      <w:rPr>
        <w:rFonts w:hint="default"/>
        <w:lang w:val="vi" w:eastAsia="en-US" w:bidi="ar-SA"/>
      </w:rPr>
    </w:lvl>
    <w:lvl w:ilvl="3" w:tplc="FF364480">
      <w:numFmt w:val="bullet"/>
      <w:lvlText w:val="•"/>
      <w:lvlJc w:val="left"/>
      <w:pPr>
        <w:ind w:left="1788" w:hanging="164"/>
      </w:pPr>
      <w:rPr>
        <w:rFonts w:hint="default"/>
        <w:lang w:val="vi" w:eastAsia="en-US" w:bidi="ar-SA"/>
      </w:rPr>
    </w:lvl>
    <w:lvl w:ilvl="4" w:tplc="5FAA54AC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5" w:tplc="B630F2CC">
      <w:numFmt w:val="bullet"/>
      <w:lvlText w:val="•"/>
      <w:lvlJc w:val="left"/>
      <w:pPr>
        <w:ind w:left="2901" w:hanging="164"/>
      </w:pPr>
      <w:rPr>
        <w:rFonts w:hint="default"/>
        <w:lang w:val="vi" w:eastAsia="en-US" w:bidi="ar-SA"/>
      </w:rPr>
    </w:lvl>
    <w:lvl w:ilvl="6" w:tplc="19DE984E">
      <w:numFmt w:val="bullet"/>
      <w:lvlText w:val="•"/>
      <w:lvlJc w:val="left"/>
      <w:pPr>
        <w:ind w:left="3457" w:hanging="164"/>
      </w:pPr>
      <w:rPr>
        <w:rFonts w:hint="default"/>
        <w:lang w:val="vi" w:eastAsia="en-US" w:bidi="ar-SA"/>
      </w:rPr>
    </w:lvl>
    <w:lvl w:ilvl="7" w:tplc="649E632A">
      <w:numFmt w:val="bullet"/>
      <w:lvlText w:val="•"/>
      <w:lvlJc w:val="left"/>
      <w:pPr>
        <w:ind w:left="4014" w:hanging="164"/>
      </w:pPr>
      <w:rPr>
        <w:rFonts w:hint="default"/>
        <w:lang w:val="vi" w:eastAsia="en-US" w:bidi="ar-SA"/>
      </w:rPr>
    </w:lvl>
    <w:lvl w:ilvl="8" w:tplc="CFC8C620">
      <w:numFmt w:val="bullet"/>
      <w:lvlText w:val="•"/>
      <w:lvlJc w:val="left"/>
      <w:pPr>
        <w:ind w:left="4570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B5B6DC4"/>
    <w:multiLevelType w:val="hybridMultilevel"/>
    <w:tmpl w:val="934C6240"/>
    <w:lvl w:ilvl="0" w:tplc="CBC24526">
      <w:numFmt w:val="bullet"/>
      <w:lvlText w:val="-"/>
      <w:lvlJc w:val="left"/>
      <w:pPr>
        <w:ind w:left="111" w:hanging="21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3AF416BA">
      <w:numFmt w:val="bullet"/>
      <w:lvlText w:val="•"/>
      <w:lvlJc w:val="left"/>
      <w:pPr>
        <w:ind w:left="676" w:hanging="214"/>
      </w:pPr>
      <w:rPr>
        <w:rFonts w:hint="default"/>
        <w:lang w:val="vi" w:eastAsia="en-US" w:bidi="ar-SA"/>
      </w:rPr>
    </w:lvl>
    <w:lvl w:ilvl="2" w:tplc="3C42182C">
      <w:numFmt w:val="bullet"/>
      <w:lvlText w:val="•"/>
      <w:lvlJc w:val="left"/>
      <w:pPr>
        <w:ind w:left="1232" w:hanging="214"/>
      </w:pPr>
      <w:rPr>
        <w:rFonts w:hint="default"/>
        <w:lang w:val="vi" w:eastAsia="en-US" w:bidi="ar-SA"/>
      </w:rPr>
    </w:lvl>
    <w:lvl w:ilvl="3" w:tplc="B172FCA8">
      <w:numFmt w:val="bullet"/>
      <w:lvlText w:val="•"/>
      <w:lvlJc w:val="left"/>
      <w:pPr>
        <w:ind w:left="1788" w:hanging="214"/>
      </w:pPr>
      <w:rPr>
        <w:rFonts w:hint="default"/>
        <w:lang w:val="vi" w:eastAsia="en-US" w:bidi="ar-SA"/>
      </w:rPr>
    </w:lvl>
    <w:lvl w:ilvl="4" w:tplc="5F38598C">
      <w:numFmt w:val="bullet"/>
      <w:lvlText w:val="•"/>
      <w:lvlJc w:val="left"/>
      <w:pPr>
        <w:ind w:left="2345" w:hanging="214"/>
      </w:pPr>
      <w:rPr>
        <w:rFonts w:hint="default"/>
        <w:lang w:val="vi" w:eastAsia="en-US" w:bidi="ar-SA"/>
      </w:rPr>
    </w:lvl>
    <w:lvl w:ilvl="5" w:tplc="AEBC1430">
      <w:numFmt w:val="bullet"/>
      <w:lvlText w:val="•"/>
      <w:lvlJc w:val="left"/>
      <w:pPr>
        <w:ind w:left="2901" w:hanging="214"/>
      </w:pPr>
      <w:rPr>
        <w:rFonts w:hint="default"/>
        <w:lang w:val="vi" w:eastAsia="en-US" w:bidi="ar-SA"/>
      </w:rPr>
    </w:lvl>
    <w:lvl w:ilvl="6" w:tplc="D0A263D6">
      <w:numFmt w:val="bullet"/>
      <w:lvlText w:val="•"/>
      <w:lvlJc w:val="left"/>
      <w:pPr>
        <w:ind w:left="3457" w:hanging="214"/>
      </w:pPr>
      <w:rPr>
        <w:rFonts w:hint="default"/>
        <w:lang w:val="vi" w:eastAsia="en-US" w:bidi="ar-SA"/>
      </w:rPr>
    </w:lvl>
    <w:lvl w:ilvl="7" w:tplc="8C24A3AE">
      <w:numFmt w:val="bullet"/>
      <w:lvlText w:val="•"/>
      <w:lvlJc w:val="left"/>
      <w:pPr>
        <w:ind w:left="4014" w:hanging="214"/>
      </w:pPr>
      <w:rPr>
        <w:rFonts w:hint="default"/>
        <w:lang w:val="vi" w:eastAsia="en-US" w:bidi="ar-SA"/>
      </w:rPr>
    </w:lvl>
    <w:lvl w:ilvl="8" w:tplc="B9021CF2">
      <w:numFmt w:val="bullet"/>
      <w:lvlText w:val="•"/>
      <w:lvlJc w:val="left"/>
      <w:pPr>
        <w:ind w:left="4570" w:hanging="214"/>
      </w:pPr>
      <w:rPr>
        <w:rFonts w:hint="default"/>
        <w:lang w:val="vi" w:eastAsia="en-US" w:bidi="ar-SA"/>
      </w:rPr>
    </w:lvl>
  </w:abstractNum>
  <w:abstractNum w:abstractNumId="8" w15:restartNumberingAfterBreak="0">
    <w:nsid w:val="2C2C558C"/>
    <w:multiLevelType w:val="hybridMultilevel"/>
    <w:tmpl w:val="5FA0D6E4"/>
    <w:lvl w:ilvl="0" w:tplc="610A28FA">
      <w:numFmt w:val="bullet"/>
      <w:lvlText w:val="-"/>
      <w:lvlJc w:val="left"/>
      <w:pPr>
        <w:ind w:left="111" w:hanging="171"/>
      </w:pPr>
      <w:rPr>
        <w:rFonts w:hint="default"/>
        <w:w w:val="98"/>
        <w:lang w:val="vi" w:eastAsia="en-US" w:bidi="ar-SA"/>
      </w:rPr>
    </w:lvl>
    <w:lvl w:ilvl="1" w:tplc="533EE876">
      <w:numFmt w:val="bullet"/>
      <w:lvlText w:val="•"/>
      <w:lvlJc w:val="left"/>
      <w:pPr>
        <w:ind w:left="676" w:hanging="171"/>
      </w:pPr>
      <w:rPr>
        <w:rFonts w:hint="default"/>
        <w:lang w:val="vi" w:eastAsia="en-US" w:bidi="ar-SA"/>
      </w:rPr>
    </w:lvl>
    <w:lvl w:ilvl="2" w:tplc="AEBA9162">
      <w:numFmt w:val="bullet"/>
      <w:lvlText w:val="•"/>
      <w:lvlJc w:val="left"/>
      <w:pPr>
        <w:ind w:left="1232" w:hanging="171"/>
      </w:pPr>
      <w:rPr>
        <w:rFonts w:hint="default"/>
        <w:lang w:val="vi" w:eastAsia="en-US" w:bidi="ar-SA"/>
      </w:rPr>
    </w:lvl>
    <w:lvl w:ilvl="3" w:tplc="D4F0831C">
      <w:numFmt w:val="bullet"/>
      <w:lvlText w:val="•"/>
      <w:lvlJc w:val="left"/>
      <w:pPr>
        <w:ind w:left="1788" w:hanging="171"/>
      </w:pPr>
      <w:rPr>
        <w:rFonts w:hint="default"/>
        <w:lang w:val="vi" w:eastAsia="en-US" w:bidi="ar-SA"/>
      </w:rPr>
    </w:lvl>
    <w:lvl w:ilvl="4" w:tplc="6B5C0B34">
      <w:numFmt w:val="bullet"/>
      <w:lvlText w:val="•"/>
      <w:lvlJc w:val="left"/>
      <w:pPr>
        <w:ind w:left="2345" w:hanging="171"/>
      </w:pPr>
      <w:rPr>
        <w:rFonts w:hint="default"/>
        <w:lang w:val="vi" w:eastAsia="en-US" w:bidi="ar-SA"/>
      </w:rPr>
    </w:lvl>
    <w:lvl w:ilvl="5" w:tplc="403EF656">
      <w:numFmt w:val="bullet"/>
      <w:lvlText w:val="•"/>
      <w:lvlJc w:val="left"/>
      <w:pPr>
        <w:ind w:left="2901" w:hanging="171"/>
      </w:pPr>
      <w:rPr>
        <w:rFonts w:hint="default"/>
        <w:lang w:val="vi" w:eastAsia="en-US" w:bidi="ar-SA"/>
      </w:rPr>
    </w:lvl>
    <w:lvl w:ilvl="6" w:tplc="0C7C3D66">
      <w:numFmt w:val="bullet"/>
      <w:lvlText w:val="•"/>
      <w:lvlJc w:val="left"/>
      <w:pPr>
        <w:ind w:left="3457" w:hanging="171"/>
      </w:pPr>
      <w:rPr>
        <w:rFonts w:hint="default"/>
        <w:lang w:val="vi" w:eastAsia="en-US" w:bidi="ar-SA"/>
      </w:rPr>
    </w:lvl>
    <w:lvl w:ilvl="7" w:tplc="E0AA92CE">
      <w:numFmt w:val="bullet"/>
      <w:lvlText w:val="•"/>
      <w:lvlJc w:val="left"/>
      <w:pPr>
        <w:ind w:left="4014" w:hanging="171"/>
      </w:pPr>
      <w:rPr>
        <w:rFonts w:hint="default"/>
        <w:lang w:val="vi" w:eastAsia="en-US" w:bidi="ar-SA"/>
      </w:rPr>
    </w:lvl>
    <w:lvl w:ilvl="8" w:tplc="788AC458">
      <w:numFmt w:val="bullet"/>
      <w:lvlText w:val="•"/>
      <w:lvlJc w:val="left"/>
      <w:pPr>
        <w:ind w:left="4570" w:hanging="171"/>
      </w:pPr>
      <w:rPr>
        <w:rFonts w:hint="default"/>
        <w:lang w:val="vi" w:eastAsia="en-US" w:bidi="ar-SA"/>
      </w:rPr>
    </w:lvl>
  </w:abstractNum>
  <w:abstractNum w:abstractNumId="9" w15:restartNumberingAfterBreak="0">
    <w:nsid w:val="3E476E7F"/>
    <w:multiLevelType w:val="hybridMultilevel"/>
    <w:tmpl w:val="79043254"/>
    <w:lvl w:ilvl="0" w:tplc="18B0587C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1E3A12D8">
      <w:numFmt w:val="bullet"/>
      <w:lvlText w:val="•"/>
      <w:lvlJc w:val="left"/>
      <w:pPr>
        <w:ind w:left="676" w:hanging="164"/>
      </w:pPr>
      <w:rPr>
        <w:rFonts w:hint="default"/>
        <w:lang w:val="vi" w:eastAsia="en-US" w:bidi="ar-SA"/>
      </w:rPr>
    </w:lvl>
    <w:lvl w:ilvl="2" w:tplc="6C9893F2">
      <w:numFmt w:val="bullet"/>
      <w:lvlText w:val="•"/>
      <w:lvlJc w:val="left"/>
      <w:pPr>
        <w:ind w:left="1232" w:hanging="164"/>
      </w:pPr>
      <w:rPr>
        <w:rFonts w:hint="default"/>
        <w:lang w:val="vi" w:eastAsia="en-US" w:bidi="ar-SA"/>
      </w:rPr>
    </w:lvl>
    <w:lvl w:ilvl="3" w:tplc="4F04D660">
      <w:numFmt w:val="bullet"/>
      <w:lvlText w:val="•"/>
      <w:lvlJc w:val="left"/>
      <w:pPr>
        <w:ind w:left="1788" w:hanging="164"/>
      </w:pPr>
      <w:rPr>
        <w:rFonts w:hint="default"/>
        <w:lang w:val="vi" w:eastAsia="en-US" w:bidi="ar-SA"/>
      </w:rPr>
    </w:lvl>
    <w:lvl w:ilvl="4" w:tplc="9746EB8E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5" w:tplc="4C361DB8">
      <w:numFmt w:val="bullet"/>
      <w:lvlText w:val="•"/>
      <w:lvlJc w:val="left"/>
      <w:pPr>
        <w:ind w:left="2901" w:hanging="164"/>
      </w:pPr>
      <w:rPr>
        <w:rFonts w:hint="default"/>
        <w:lang w:val="vi" w:eastAsia="en-US" w:bidi="ar-SA"/>
      </w:rPr>
    </w:lvl>
    <w:lvl w:ilvl="6" w:tplc="7730F31A">
      <w:numFmt w:val="bullet"/>
      <w:lvlText w:val="•"/>
      <w:lvlJc w:val="left"/>
      <w:pPr>
        <w:ind w:left="3457" w:hanging="164"/>
      </w:pPr>
      <w:rPr>
        <w:rFonts w:hint="default"/>
        <w:lang w:val="vi" w:eastAsia="en-US" w:bidi="ar-SA"/>
      </w:rPr>
    </w:lvl>
    <w:lvl w:ilvl="7" w:tplc="B7608658">
      <w:numFmt w:val="bullet"/>
      <w:lvlText w:val="•"/>
      <w:lvlJc w:val="left"/>
      <w:pPr>
        <w:ind w:left="4014" w:hanging="164"/>
      </w:pPr>
      <w:rPr>
        <w:rFonts w:hint="default"/>
        <w:lang w:val="vi" w:eastAsia="en-US" w:bidi="ar-SA"/>
      </w:rPr>
    </w:lvl>
    <w:lvl w:ilvl="8" w:tplc="653AE06A">
      <w:numFmt w:val="bullet"/>
      <w:lvlText w:val="•"/>
      <w:lvlJc w:val="left"/>
      <w:pPr>
        <w:ind w:left="4570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5FDA7095"/>
    <w:multiLevelType w:val="hybridMultilevel"/>
    <w:tmpl w:val="BDE24140"/>
    <w:lvl w:ilvl="0" w:tplc="980EEBD2">
      <w:numFmt w:val="bullet"/>
      <w:lvlText w:val="-"/>
      <w:lvlJc w:val="left"/>
      <w:pPr>
        <w:ind w:left="111" w:hanging="21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78E68A98">
      <w:numFmt w:val="bullet"/>
      <w:lvlText w:val="•"/>
      <w:lvlJc w:val="left"/>
      <w:pPr>
        <w:ind w:left="676" w:hanging="214"/>
      </w:pPr>
      <w:rPr>
        <w:rFonts w:hint="default"/>
        <w:lang w:val="vi" w:eastAsia="en-US" w:bidi="ar-SA"/>
      </w:rPr>
    </w:lvl>
    <w:lvl w:ilvl="2" w:tplc="93940962">
      <w:numFmt w:val="bullet"/>
      <w:lvlText w:val="•"/>
      <w:lvlJc w:val="left"/>
      <w:pPr>
        <w:ind w:left="1232" w:hanging="214"/>
      </w:pPr>
      <w:rPr>
        <w:rFonts w:hint="default"/>
        <w:lang w:val="vi" w:eastAsia="en-US" w:bidi="ar-SA"/>
      </w:rPr>
    </w:lvl>
    <w:lvl w:ilvl="3" w:tplc="415A7176">
      <w:numFmt w:val="bullet"/>
      <w:lvlText w:val="•"/>
      <w:lvlJc w:val="left"/>
      <w:pPr>
        <w:ind w:left="1788" w:hanging="214"/>
      </w:pPr>
      <w:rPr>
        <w:rFonts w:hint="default"/>
        <w:lang w:val="vi" w:eastAsia="en-US" w:bidi="ar-SA"/>
      </w:rPr>
    </w:lvl>
    <w:lvl w:ilvl="4" w:tplc="1DB4F706">
      <w:numFmt w:val="bullet"/>
      <w:lvlText w:val="•"/>
      <w:lvlJc w:val="left"/>
      <w:pPr>
        <w:ind w:left="2345" w:hanging="214"/>
      </w:pPr>
      <w:rPr>
        <w:rFonts w:hint="default"/>
        <w:lang w:val="vi" w:eastAsia="en-US" w:bidi="ar-SA"/>
      </w:rPr>
    </w:lvl>
    <w:lvl w:ilvl="5" w:tplc="340E78F2">
      <w:numFmt w:val="bullet"/>
      <w:lvlText w:val="•"/>
      <w:lvlJc w:val="left"/>
      <w:pPr>
        <w:ind w:left="2901" w:hanging="214"/>
      </w:pPr>
      <w:rPr>
        <w:rFonts w:hint="default"/>
        <w:lang w:val="vi" w:eastAsia="en-US" w:bidi="ar-SA"/>
      </w:rPr>
    </w:lvl>
    <w:lvl w:ilvl="6" w:tplc="4992E516">
      <w:numFmt w:val="bullet"/>
      <w:lvlText w:val="•"/>
      <w:lvlJc w:val="left"/>
      <w:pPr>
        <w:ind w:left="3457" w:hanging="214"/>
      </w:pPr>
      <w:rPr>
        <w:rFonts w:hint="default"/>
        <w:lang w:val="vi" w:eastAsia="en-US" w:bidi="ar-SA"/>
      </w:rPr>
    </w:lvl>
    <w:lvl w:ilvl="7" w:tplc="03321394">
      <w:numFmt w:val="bullet"/>
      <w:lvlText w:val="•"/>
      <w:lvlJc w:val="left"/>
      <w:pPr>
        <w:ind w:left="4014" w:hanging="214"/>
      </w:pPr>
      <w:rPr>
        <w:rFonts w:hint="default"/>
        <w:lang w:val="vi" w:eastAsia="en-US" w:bidi="ar-SA"/>
      </w:rPr>
    </w:lvl>
    <w:lvl w:ilvl="8" w:tplc="82F45068">
      <w:numFmt w:val="bullet"/>
      <w:lvlText w:val="•"/>
      <w:lvlJc w:val="left"/>
      <w:pPr>
        <w:ind w:left="4570" w:hanging="214"/>
      </w:pPr>
      <w:rPr>
        <w:rFonts w:hint="default"/>
        <w:lang w:val="vi" w:eastAsia="en-US" w:bidi="ar-SA"/>
      </w:rPr>
    </w:lvl>
  </w:abstractNum>
  <w:abstractNum w:abstractNumId="11" w15:restartNumberingAfterBreak="0">
    <w:nsid w:val="61A37B23"/>
    <w:multiLevelType w:val="hybridMultilevel"/>
    <w:tmpl w:val="6FA6A654"/>
    <w:lvl w:ilvl="0" w:tplc="7E8661A2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D7F0B0D4">
      <w:numFmt w:val="bullet"/>
      <w:lvlText w:val="•"/>
      <w:lvlJc w:val="left"/>
      <w:pPr>
        <w:ind w:left="676" w:hanging="161"/>
      </w:pPr>
      <w:rPr>
        <w:rFonts w:hint="default"/>
        <w:lang w:val="vi" w:eastAsia="en-US" w:bidi="ar-SA"/>
      </w:rPr>
    </w:lvl>
    <w:lvl w:ilvl="2" w:tplc="4C4086DE">
      <w:numFmt w:val="bullet"/>
      <w:lvlText w:val="•"/>
      <w:lvlJc w:val="left"/>
      <w:pPr>
        <w:ind w:left="1232" w:hanging="161"/>
      </w:pPr>
      <w:rPr>
        <w:rFonts w:hint="default"/>
        <w:lang w:val="vi" w:eastAsia="en-US" w:bidi="ar-SA"/>
      </w:rPr>
    </w:lvl>
    <w:lvl w:ilvl="3" w:tplc="5A8AFA88">
      <w:numFmt w:val="bullet"/>
      <w:lvlText w:val="•"/>
      <w:lvlJc w:val="left"/>
      <w:pPr>
        <w:ind w:left="1788" w:hanging="161"/>
      </w:pPr>
      <w:rPr>
        <w:rFonts w:hint="default"/>
        <w:lang w:val="vi" w:eastAsia="en-US" w:bidi="ar-SA"/>
      </w:rPr>
    </w:lvl>
    <w:lvl w:ilvl="4" w:tplc="D02E1266">
      <w:numFmt w:val="bullet"/>
      <w:lvlText w:val="•"/>
      <w:lvlJc w:val="left"/>
      <w:pPr>
        <w:ind w:left="2345" w:hanging="161"/>
      </w:pPr>
      <w:rPr>
        <w:rFonts w:hint="default"/>
        <w:lang w:val="vi" w:eastAsia="en-US" w:bidi="ar-SA"/>
      </w:rPr>
    </w:lvl>
    <w:lvl w:ilvl="5" w:tplc="42E22878">
      <w:numFmt w:val="bullet"/>
      <w:lvlText w:val="•"/>
      <w:lvlJc w:val="left"/>
      <w:pPr>
        <w:ind w:left="2901" w:hanging="161"/>
      </w:pPr>
      <w:rPr>
        <w:rFonts w:hint="default"/>
        <w:lang w:val="vi" w:eastAsia="en-US" w:bidi="ar-SA"/>
      </w:rPr>
    </w:lvl>
    <w:lvl w:ilvl="6" w:tplc="CE38C534">
      <w:numFmt w:val="bullet"/>
      <w:lvlText w:val="•"/>
      <w:lvlJc w:val="left"/>
      <w:pPr>
        <w:ind w:left="3457" w:hanging="161"/>
      </w:pPr>
      <w:rPr>
        <w:rFonts w:hint="default"/>
        <w:lang w:val="vi" w:eastAsia="en-US" w:bidi="ar-SA"/>
      </w:rPr>
    </w:lvl>
    <w:lvl w:ilvl="7" w:tplc="D660B6F8">
      <w:numFmt w:val="bullet"/>
      <w:lvlText w:val="•"/>
      <w:lvlJc w:val="left"/>
      <w:pPr>
        <w:ind w:left="4014" w:hanging="161"/>
      </w:pPr>
      <w:rPr>
        <w:rFonts w:hint="default"/>
        <w:lang w:val="vi" w:eastAsia="en-US" w:bidi="ar-SA"/>
      </w:rPr>
    </w:lvl>
    <w:lvl w:ilvl="8" w:tplc="C66A4E44">
      <w:numFmt w:val="bullet"/>
      <w:lvlText w:val="•"/>
      <w:lvlJc w:val="left"/>
      <w:pPr>
        <w:ind w:left="4570" w:hanging="161"/>
      </w:pPr>
      <w:rPr>
        <w:rFonts w:hint="default"/>
        <w:lang w:val="vi" w:eastAsia="en-US" w:bidi="ar-SA"/>
      </w:rPr>
    </w:lvl>
  </w:abstractNum>
  <w:abstractNum w:abstractNumId="12" w15:restartNumberingAfterBreak="0">
    <w:nsid w:val="68013C11"/>
    <w:multiLevelType w:val="hybridMultilevel"/>
    <w:tmpl w:val="31E6D582"/>
    <w:lvl w:ilvl="0" w:tplc="85F48414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7B749EA2">
      <w:numFmt w:val="bullet"/>
      <w:lvlText w:val="•"/>
      <w:lvlJc w:val="left"/>
      <w:pPr>
        <w:ind w:left="676" w:hanging="161"/>
      </w:pPr>
      <w:rPr>
        <w:rFonts w:hint="default"/>
        <w:lang w:val="vi" w:eastAsia="en-US" w:bidi="ar-SA"/>
      </w:rPr>
    </w:lvl>
    <w:lvl w:ilvl="2" w:tplc="2ED61E3C">
      <w:numFmt w:val="bullet"/>
      <w:lvlText w:val="•"/>
      <w:lvlJc w:val="left"/>
      <w:pPr>
        <w:ind w:left="1232" w:hanging="161"/>
      </w:pPr>
      <w:rPr>
        <w:rFonts w:hint="default"/>
        <w:lang w:val="vi" w:eastAsia="en-US" w:bidi="ar-SA"/>
      </w:rPr>
    </w:lvl>
    <w:lvl w:ilvl="3" w:tplc="39DC3C92">
      <w:numFmt w:val="bullet"/>
      <w:lvlText w:val="•"/>
      <w:lvlJc w:val="left"/>
      <w:pPr>
        <w:ind w:left="1788" w:hanging="161"/>
      </w:pPr>
      <w:rPr>
        <w:rFonts w:hint="default"/>
        <w:lang w:val="vi" w:eastAsia="en-US" w:bidi="ar-SA"/>
      </w:rPr>
    </w:lvl>
    <w:lvl w:ilvl="4" w:tplc="03DEB982">
      <w:numFmt w:val="bullet"/>
      <w:lvlText w:val="•"/>
      <w:lvlJc w:val="left"/>
      <w:pPr>
        <w:ind w:left="2345" w:hanging="161"/>
      </w:pPr>
      <w:rPr>
        <w:rFonts w:hint="default"/>
        <w:lang w:val="vi" w:eastAsia="en-US" w:bidi="ar-SA"/>
      </w:rPr>
    </w:lvl>
    <w:lvl w:ilvl="5" w:tplc="3E7A4102">
      <w:numFmt w:val="bullet"/>
      <w:lvlText w:val="•"/>
      <w:lvlJc w:val="left"/>
      <w:pPr>
        <w:ind w:left="2901" w:hanging="161"/>
      </w:pPr>
      <w:rPr>
        <w:rFonts w:hint="default"/>
        <w:lang w:val="vi" w:eastAsia="en-US" w:bidi="ar-SA"/>
      </w:rPr>
    </w:lvl>
    <w:lvl w:ilvl="6" w:tplc="3794B402">
      <w:numFmt w:val="bullet"/>
      <w:lvlText w:val="•"/>
      <w:lvlJc w:val="left"/>
      <w:pPr>
        <w:ind w:left="3457" w:hanging="161"/>
      </w:pPr>
      <w:rPr>
        <w:rFonts w:hint="default"/>
        <w:lang w:val="vi" w:eastAsia="en-US" w:bidi="ar-SA"/>
      </w:rPr>
    </w:lvl>
    <w:lvl w:ilvl="7" w:tplc="2D8A89F6">
      <w:numFmt w:val="bullet"/>
      <w:lvlText w:val="•"/>
      <w:lvlJc w:val="left"/>
      <w:pPr>
        <w:ind w:left="4014" w:hanging="161"/>
      </w:pPr>
      <w:rPr>
        <w:rFonts w:hint="default"/>
        <w:lang w:val="vi" w:eastAsia="en-US" w:bidi="ar-SA"/>
      </w:rPr>
    </w:lvl>
    <w:lvl w:ilvl="8" w:tplc="1DC205AE">
      <w:numFmt w:val="bullet"/>
      <w:lvlText w:val="•"/>
      <w:lvlJc w:val="left"/>
      <w:pPr>
        <w:ind w:left="4570" w:hanging="161"/>
      </w:pPr>
      <w:rPr>
        <w:rFonts w:hint="default"/>
        <w:lang w:val="vi" w:eastAsia="en-US" w:bidi="ar-SA"/>
      </w:rPr>
    </w:lvl>
  </w:abstractNum>
  <w:abstractNum w:abstractNumId="13" w15:restartNumberingAfterBreak="0">
    <w:nsid w:val="6A91789A"/>
    <w:multiLevelType w:val="hybridMultilevel"/>
    <w:tmpl w:val="07083A14"/>
    <w:lvl w:ilvl="0" w:tplc="8604DD8E">
      <w:numFmt w:val="bullet"/>
      <w:lvlText w:val="-"/>
      <w:lvlJc w:val="left"/>
      <w:pPr>
        <w:ind w:left="111" w:hanging="20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52724A54">
      <w:numFmt w:val="bullet"/>
      <w:lvlText w:val="•"/>
      <w:lvlJc w:val="left"/>
      <w:pPr>
        <w:ind w:left="676" w:hanging="209"/>
      </w:pPr>
      <w:rPr>
        <w:rFonts w:hint="default"/>
        <w:lang w:val="vi" w:eastAsia="en-US" w:bidi="ar-SA"/>
      </w:rPr>
    </w:lvl>
    <w:lvl w:ilvl="2" w:tplc="F8FEBB4C">
      <w:numFmt w:val="bullet"/>
      <w:lvlText w:val="•"/>
      <w:lvlJc w:val="left"/>
      <w:pPr>
        <w:ind w:left="1232" w:hanging="209"/>
      </w:pPr>
      <w:rPr>
        <w:rFonts w:hint="default"/>
        <w:lang w:val="vi" w:eastAsia="en-US" w:bidi="ar-SA"/>
      </w:rPr>
    </w:lvl>
    <w:lvl w:ilvl="3" w:tplc="08FC072E">
      <w:numFmt w:val="bullet"/>
      <w:lvlText w:val="•"/>
      <w:lvlJc w:val="left"/>
      <w:pPr>
        <w:ind w:left="1788" w:hanging="209"/>
      </w:pPr>
      <w:rPr>
        <w:rFonts w:hint="default"/>
        <w:lang w:val="vi" w:eastAsia="en-US" w:bidi="ar-SA"/>
      </w:rPr>
    </w:lvl>
    <w:lvl w:ilvl="4" w:tplc="EAF6756C">
      <w:numFmt w:val="bullet"/>
      <w:lvlText w:val="•"/>
      <w:lvlJc w:val="left"/>
      <w:pPr>
        <w:ind w:left="2345" w:hanging="209"/>
      </w:pPr>
      <w:rPr>
        <w:rFonts w:hint="default"/>
        <w:lang w:val="vi" w:eastAsia="en-US" w:bidi="ar-SA"/>
      </w:rPr>
    </w:lvl>
    <w:lvl w:ilvl="5" w:tplc="19B8FD3E">
      <w:numFmt w:val="bullet"/>
      <w:lvlText w:val="•"/>
      <w:lvlJc w:val="left"/>
      <w:pPr>
        <w:ind w:left="2901" w:hanging="209"/>
      </w:pPr>
      <w:rPr>
        <w:rFonts w:hint="default"/>
        <w:lang w:val="vi" w:eastAsia="en-US" w:bidi="ar-SA"/>
      </w:rPr>
    </w:lvl>
    <w:lvl w:ilvl="6" w:tplc="DF92A02E">
      <w:numFmt w:val="bullet"/>
      <w:lvlText w:val="•"/>
      <w:lvlJc w:val="left"/>
      <w:pPr>
        <w:ind w:left="3457" w:hanging="209"/>
      </w:pPr>
      <w:rPr>
        <w:rFonts w:hint="default"/>
        <w:lang w:val="vi" w:eastAsia="en-US" w:bidi="ar-SA"/>
      </w:rPr>
    </w:lvl>
    <w:lvl w:ilvl="7" w:tplc="AD9EFFEA">
      <w:numFmt w:val="bullet"/>
      <w:lvlText w:val="•"/>
      <w:lvlJc w:val="left"/>
      <w:pPr>
        <w:ind w:left="4014" w:hanging="209"/>
      </w:pPr>
      <w:rPr>
        <w:rFonts w:hint="default"/>
        <w:lang w:val="vi" w:eastAsia="en-US" w:bidi="ar-SA"/>
      </w:rPr>
    </w:lvl>
    <w:lvl w:ilvl="8" w:tplc="77A8D312">
      <w:numFmt w:val="bullet"/>
      <w:lvlText w:val="•"/>
      <w:lvlJc w:val="left"/>
      <w:pPr>
        <w:ind w:left="4570" w:hanging="209"/>
      </w:pPr>
      <w:rPr>
        <w:rFonts w:hint="default"/>
        <w:lang w:val="vi" w:eastAsia="en-US" w:bidi="ar-SA"/>
      </w:rPr>
    </w:lvl>
  </w:abstractNum>
  <w:abstractNum w:abstractNumId="14" w15:restartNumberingAfterBreak="0">
    <w:nsid w:val="6BBC5338"/>
    <w:multiLevelType w:val="hybridMultilevel"/>
    <w:tmpl w:val="9942FC8E"/>
    <w:lvl w:ilvl="0" w:tplc="6F8CBD90">
      <w:numFmt w:val="bullet"/>
      <w:lvlText w:val="-"/>
      <w:lvlJc w:val="left"/>
      <w:pPr>
        <w:ind w:left="111" w:hanging="176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C33AFBD6">
      <w:numFmt w:val="bullet"/>
      <w:lvlText w:val="•"/>
      <w:lvlJc w:val="left"/>
      <w:pPr>
        <w:ind w:left="676" w:hanging="176"/>
      </w:pPr>
      <w:rPr>
        <w:rFonts w:hint="default"/>
        <w:lang w:val="vi" w:eastAsia="en-US" w:bidi="ar-SA"/>
      </w:rPr>
    </w:lvl>
    <w:lvl w:ilvl="2" w:tplc="036CAFB0">
      <w:numFmt w:val="bullet"/>
      <w:lvlText w:val="•"/>
      <w:lvlJc w:val="left"/>
      <w:pPr>
        <w:ind w:left="1232" w:hanging="176"/>
      </w:pPr>
      <w:rPr>
        <w:rFonts w:hint="default"/>
        <w:lang w:val="vi" w:eastAsia="en-US" w:bidi="ar-SA"/>
      </w:rPr>
    </w:lvl>
    <w:lvl w:ilvl="3" w:tplc="778EFC24">
      <w:numFmt w:val="bullet"/>
      <w:lvlText w:val="•"/>
      <w:lvlJc w:val="left"/>
      <w:pPr>
        <w:ind w:left="1788" w:hanging="176"/>
      </w:pPr>
      <w:rPr>
        <w:rFonts w:hint="default"/>
        <w:lang w:val="vi" w:eastAsia="en-US" w:bidi="ar-SA"/>
      </w:rPr>
    </w:lvl>
    <w:lvl w:ilvl="4" w:tplc="9EA6CD78">
      <w:numFmt w:val="bullet"/>
      <w:lvlText w:val="•"/>
      <w:lvlJc w:val="left"/>
      <w:pPr>
        <w:ind w:left="2345" w:hanging="176"/>
      </w:pPr>
      <w:rPr>
        <w:rFonts w:hint="default"/>
        <w:lang w:val="vi" w:eastAsia="en-US" w:bidi="ar-SA"/>
      </w:rPr>
    </w:lvl>
    <w:lvl w:ilvl="5" w:tplc="13BC6224">
      <w:numFmt w:val="bullet"/>
      <w:lvlText w:val="•"/>
      <w:lvlJc w:val="left"/>
      <w:pPr>
        <w:ind w:left="2901" w:hanging="176"/>
      </w:pPr>
      <w:rPr>
        <w:rFonts w:hint="default"/>
        <w:lang w:val="vi" w:eastAsia="en-US" w:bidi="ar-SA"/>
      </w:rPr>
    </w:lvl>
    <w:lvl w:ilvl="6" w:tplc="68E6C03C">
      <w:numFmt w:val="bullet"/>
      <w:lvlText w:val="•"/>
      <w:lvlJc w:val="left"/>
      <w:pPr>
        <w:ind w:left="3457" w:hanging="176"/>
      </w:pPr>
      <w:rPr>
        <w:rFonts w:hint="default"/>
        <w:lang w:val="vi" w:eastAsia="en-US" w:bidi="ar-SA"/>
      </w:rPr>
    </w:lvl>
    <w:lvl w:ilvl="7" w:tplc="5194030E">
      <w:numFmt w:val="bullet"/>
      <w:lvlText w:val="•"/>
      <w:lvlJc w:val="left"/>
      <w:pPr>
        <w:ind w:left="4014" w:hanging="176"/>
      </w:pPr>
      <w:rPr>
        <w:rFonts w:hint="default"/>
        <w:lang w:val="vi" w:eastAsia="en-US" w:bidi="ar-SA"/>
      </w:rPr>
    </w:lvl>
    <w:lvl w:ilvl="8" w:tplc="757450E6">
      <w:numFmt w:val="bullet"/>
      <w:lvlText w:val="•"/>
      <w:lvlJc w:val="left"/>
      <w:pPr>
        <w:ind w:left="4570" w:hanging="176"/>
      </w:pPr>
      <w:rPr>
        <w:rFonts w:hint="default"/>
        <w:lang w:val="vi" w:eastAsia="en-US" w:bidi="ar-SA"/>
      </w:rPr>
    </w:lvl>
  </w:abstractNum>
  <w:abstractNum w:abstractNumId="15" w15:restartNumberingAfterBreak="0">
    <w:nsid w:val="6C85682E"/>
    <w:multiLevelType w:val="hybridMultilevel"/>
    <w:tmpl w:val="EB48BD84"/>
    <w:lvl w:ilvl="0" w:tplc="EE32B0D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D1FC4758">
      <w:numFmt w:val="bullet"/>
      <w:lvlText w:val="•"/>
      <w:lvlJc w:val="left"/>
      <w:pPr>
        <w:ind w:left="676" w:hanging="156"/>
      </w:pPr>
      <w:rPr>
        <w:rFonts w:hint="default"/>
        <w:lang w:val="vi" w:eastAsia="en-US" w:bidi="ar-SA"/>
      </w:rPr>
    </w:lvl>
    <w:lvl w:ilvl="2" w:tplc="54B416A0">
      <w:numFmt w:val="bullet"/>
      <w:lvlText w:val="•"/>
      <w:lvlJc w:val="left"/>
      <w:pPr>
        <w:ind w:left="1232" w:hanging="156"/>
      </w:pPr>
      <w:rPr>
        <w:rFonts w:hint="default"/>
        <w:lang w:val="vi" w:eastAsia="en-US" w:bidi="ar-SA"/>
      </w:rPr>
    </w:lvl>
    <w:lvl w:ilvl="3" w:tplc="4A78493C">
      <w:numFmt w:val="bullet"/>
      <w:lvlText w:val="•"/>
      <w:lvlJc w:val="left"/>
      <w:pPr>
        <w:ind w:left="1788" w:hanging="156"/>
      </w:pPr>
      <w:rPr>
        <w:rFonts w:hint="default"/>
        <w:lang w:val="vi" w:eastAsia="en-US" w:bidi="ar-SA"/>
      </w:rPr>
    </w:lvl>
    <w:lvl w:ilvl="4" w:tplc="00A8801A">
      <w:numFmt w:val="bullet"/>
      <w:lvlText w:val="•"/>
      <w:lvlJc w:val="left"/>
      <w:pPr>
        <w:ind w:left="2345" w:hanging="156"/>
      </w:pPr>
      <w:rPr>
        <w:rFonts w:hint="default"/>
        <w:lang w:val="vi" w:eastAsia="en-US" w:bidi="ar-SA"/>
      </w:rPr>
    </w:lvl>
    <w:lvl w:ilvl="5" w:tplc="0A56E214">
      <w:numFmt w:val="bullet"/>
      <w:lvlText w:val="•"/>
      <w:lvlJc w:val="left"/>
      <w:pPr>
        <w:ind w:left="2901" w:hanging="156"/>
      </w:pPr>
      <w:rPr>
        <w:rFonts w:hint="default"/>
        <w:lang w:val="vi" w:eastAsia="en-US" w:bidi="ar-SA"/>
      </w:rPr>
    </w:lvl>
    <w:lvl w:ilvl="6" w:tplc="98DEE0BE">
      <w:numFmt w:val="bullet"/>
      <w:lvlText w:val="•"/>
      <w:lvlJc w:val="left"/>
      <w:pPr>
        <w:ind w:left="3457" w:hanging="156"/>
      </w:pPr>
      <w:rPr>
        <w:rFonts w:hint="default"/>
        <w:lang w:val="vi" w:eastAsia="en-US" w:bidi="ar-SA"/>
      </w:rPr>
    </w:lvl>
    <w:lvl w:ilvl="7" w:tplc="8ED06F08">
      <w:numFmt w:val="bullet"/>
      <w:lvlText w:val="•"/>
      <w:lvlJc w:val="left"/>
      <w:pPr>
        <w:ind w:left="4014" w:hanging="156"/>
      </w:pPr>
      <w:rPr>
        <w:rFonts w:hint="default"/>
        <w:lang w:val="vi" w:eastAsia="en-US" w:bidi="ar-SA"/>
      </w:rPr>
    </w:lvl>
    <w:lvl w:ilvl="8" w:tplc="ECBA4762">
      <w:numFmt w:val="bullet"/>
      <w:lvlText w:val="•"/>
      <w:lvlJc w:val="left"/>
      <w:pPr>
        <w:ind w:left="4570" w:hanging="156"/>
      </w:pPr>
      <w:rPr>
        <w:rFonts w:hint="default"/>
        <w:lang w:val="vi" w:eastAsia="en-US" w:bidi="ar-SA"/>
      </w:rPr>
    </w:lvl>
  </w:abstractNum>
  <w:abstractNum w:abstractNumId="16" w15:restartNumberingAfterBreak="0">
    <w:nsid w:val="749E3459"/>
    <w:multiLevelType w:val="hybridMultilevel"/>
    <w:tmpl w:val="CE123D26"/>
    <w:lvl w:ilvl="0" w:tplc="5D2CBBE8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52587D9C">
      <w:numFmt w:val="bullet"/>
      <w:lvlText w:val="•"/>
      <w:lvlJc w:val="left"/>
      <w:pPr>
        <w:ind w:left="676" w:hanging="178"/>
      </w:pPr>
      <w:rPr>
        <w:rFonts w:hint="default"/>
        <w:lang w:val="vi" w:eastAsia="en-US" w:bidi="ar-SA"/>
      </w:rPr>
    </w:lvl>
    <w:lvl w:ilvl="2" w:tplc="2F72B7A6">
      <w:numFmt w:val="bullet"/>
      <w:lvlText w:val="•"/>
      <w:lvlJc w:val="left"/>
      <w:pPr>
        <w:ind w:left="1232" w:hanging="178"/>
      </w:pPr>
      <w:rPr>
        <w:rFonts w:hint="default"/>
        <w:lang w:val="vi" w:eastAsia="en-US" w:bidi="ar-SA"/>
      </w:rPr>
    </w:lvl>
    <w:lvl w:ilvl="3" w:tplc="D1681274">
      <w:numFmt w:val="bullet"/>
      <w:lvlText w:val="•"/>
      <w:lvlJc w:val="left"/>
      <w:pPr>
        <w:ind w:left="1788" w:hanging="178"/>
      </w:pPr>
      <w:rPr>
        <w:rFonts w:hint="default"/>
        <w:lang w:val="vi" w:eastAsia="en-US" w:bidi="ar-SA"/>
      </w:rPr>
    </w:lvl>
    <w:lvl w:ilvl="4" w:tplc="34FCF31E">
      <w:numFmt w:val="bullet"/>
      <w:lvlText w:val="•"/>
      <w:lvlJc w:val="left"/>
      <w:pPr>
        <w:ind w:left="2345" w:hanging="178"/>
      </w:pPr>
      <w:rPr>
        <w:rFonts w:hint="default"/>
        <w:lang w:val="vi" w:eastAsia="en-US" w:bidi="ar-SA"/>
      </w:rPr>
    </w:lvl>
    <w:lvl w:ilvl="5" w:tplc="595EE2A2">
      <w:numFmt w:val="bullet"/>
      <w:lvlText w:val="•"/>
      <w:lvlJc w:val="left"/>
      <w:pPr>
        <w:ind w:left="2901" w:hanging="178"/>
      </w:pPr>
      <w:rPr>
        <w:rFonts w:hint="default"/>
        <w:lang w:val="vi" w:eastAsia="en-US" w:bidi="ar-SA"/>
      </w:rPr>
    </w:lvl>
    <w:lvl w:ilvl="6" w:tplc="F88CC0D4">
      <w:numFmt w:val="bullet"/>
      <w:lvlText w:val="•"/>
      <w:lvlJc w:val="left"/>
      <w:pPr>
        <w:ind w:left="3457" w:hanging="178"/>
      </w:pPr>
      <w:rPr>
        <w:rFonts w:hint="default"/>
        <w:lang w:val="vi" w:eastAsia="en-US" w:bidi="ar-SA"/>
      </w:rPr>
    </w:lvl>
    <w:lvl w:ilvl="7" w:tplc="272AE4D8">
      <w:numFmt w:val="bullet"/>
      <w:lvlText w:val="•"/>
      <w:lvlJc w:val="left"/>
      <w:pPr>
        <w:ind w:left="4014" w:hanging="178"/>
      </w:pPr>
      <w:rPr>
        <w:rFonts w:hint="default"/>
        <w:lang w:val="vi" w:eastAsia="en-US" w:bidi="ar-SA"/>
      </w:rPr>
    </w:lvl>
    <w:lvl w:ilvl="8" w:tplc="F4B8C452">
      <w:numFmt w:val="bullet"/>
      <w:lvlText w:val="•"/>
      <w:lvlJc w:val="left"/>
      <w:pPr>
        <w:ind w:left="4570" w:hanging="178"/>
      </w:pPr>
      <w:rPr>
        <w:rFonts w:hint="default"/>
        <w:lang w:val="vi" w:eastAsia="en-US" w:bidi="ar-SA"/>
      </w:rPr>
    </w:lvl>
  </w:abstractNum>
  <w:abstractNum w:abstractNumId="17" w15:restartNumberingAfterBreak="0">
    <w:nsid w:val="760C090D"/>
    <w:multiLevelType w:val="hybridMultilevel"/>
    <w:tmpl w:val="E2B01BA8"/>
    <w:lvl w:ilvl="0" w:tplc="5C86EC6C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A056952C">
      <w:numFmt w:val="bullet"/>
      <w:lvlText w:val="•"/>
      <w:lvlJc w:val="left"/>
      <w:pPr>
        <w:ind w:left="676" w:hanging="178"/>
      </w:pPr>
      <w:rPr>
        <w:rFonts w:hint="default"/>
        <w:lang w:val="vi" w:eastAsia="en-US" w:bidi="ar-SA"/>
      </w:rPr>
    </w:lvl>
    <w:lvl w:ilvl="2" w:tplc="3D2624B0">
      <w:numFmt w:val="bullet"/>
      <w:lvlText w:val="•"/>
      <w:lvlJc w:val="left"/>
      <w:pPr>
        <w:ind w:left="1232" w:hanging="178"/>
      </w:pPr>
      <w:rPr>
        <w:rFonts w:hint="default"/>
        <w:lang w:val="vi" w:eastAsia="en-US" w:bidi="ar-SA"/>
      </w:rPr>
    </w:lvl>
    <w:lvl w:ilvl="3" w:tplc="C88AE8CA">
      <w:numFmt w:val="bullet"/>
      <w:lvlText w:val="•"/>
      <w:lvlJc w:val="left"/>
      <w:pPr>
        <w:ind w:left="1788" w:hanging="178"/>
      </w:pPr>
      <w:rPr>
        <w:rFonts w:hint="default"/>
        <w:lang w:val="vi" w:eastAsia="en-US" w:bidi="ar-SA"/>
      </w:rPr>
    </w:lvl>
    <w:lvl w:ilvl="4" w:tplc="2C96DD12">
      <w:numFmt w:val="bullet"/>
      <w:lvlText w:val="•"/>
      <w:lvlJc w:val="left"/>
      <w:pPr>
        <w:ind w:left="2345" w:hanging="178"/>
      </w:pPr>
      <w:rPr>
        <w:rFonts w:hint="default"/>
        <w:lang w:val="vi" w:eastAsia="en-US" w:bidi="ar-SA"/>
      </w:rPr>
    </w:lvl>
    <w:lvl w:ilvl="5" w:tplc="AB068E3C">
      <w:numFmt w:val="bullet"/>
      <w:lvlText w:val="•"/>
      <w:lvlJc w:val="left"/>
      <w:pPr>
        <w:ind w:left="2901" w:hanging="178"/>
      </w:pPr>
      <w:rPr>
        <w:rFonts w:hint="default"/>
        <w:lang w:val="vi" w:eastAsia="en-US" w:bidi="ar-SA"/>
      </w:rPr>
    </w:lvl>
    <w:lvl w:ilvl="6" w:tplc="F6A00068">
      <w:numFmt w:val="bullet"/>
      <w:lvlText w:val="•"/>
      <w:lvlJc w:val="left"/>
      <w:pPr>
        <w:ind w:left="3457" w:hanging="178"/>
      </w:pPr>
      <w:rPr>
        <w:rFonts w:hint="default"/>
        <w:lang w:val="vi" w:eastAsia="en-US" w:bidi="ar-SA"/>
      </w:rPr>
    </w:lvl>
    <w:lvl w:ilvl="7" w:tplc="0CCA22C6">
      <w:numFmt w:val="bullet"/>
      <w:lvlText w:val="•"/>
      <w:lvlJc w:val="left"/>
      <w:pPr>
        <w:ind w:left="4014" w:hanging="178"/>
      </w:pPr>
      <w:rPr>
        <w:rFonts w:hint="default"/>
        <w:lang w:val="vi" w:eastAsia="en-US" w:bidi="ar-SA"/>
      </w:rPr>
    </w:lvl>
    <w:lvl w:ilvl="8" w:tplc="906CED3C">
      <w:numFmt w:val="bullet"/>
      <w:lvlText w:val="•"/>
      <w:lvlJc w:val="left"/>
      <w:pPr>
        <w:ind w:left="4570" w:hanging="178"/>
      </w:pPr>
      <w:rPr>
        <w:rFonts w:hint="default"/>
        <w:lang w:val="vi" w:eastAsia="en-US" w:bidi="ar-SA"/>
      </w:rPr>
    </w:lvl>
  </w:abstractNum>
  <w:abstractNum w:abstractNumId="18" w15:restartNumberingAfterBreak="0">
    <w:nsid w:val="76637315"/>
    <w:multiLevelType w:val="hybridMultilevel"/>
    <w:tmpl w:val="87321994"/>
    <w:lvl w:ilvl="0" w:tplc="C8980A16">
      <w:numFmt w:val="bullet"/>
      <w:lvlText w:val="-"/>
      <w:lvlJc w:val="left"/>
      <w:pPr>
        <w:ind w:left="111" w:hanging="171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3294E60A">
      <w:numFmt w:val="bullet"/>
      <w:lvlText w:val="•"/>
      <w:lvlJc w:val="left"/>
      <w:pPr>
        <w:ind w:left="676" w:hanging="171"/>
      </w:pPr>
      <w:rPr>
        <w:rFonts w:hint="default"/>
        <w:lang w:val="vi" w:eastAsia="en-US" w:bidi="ar-SA"/>
      </w:rPr>
    </w:lvl>
    <w:lvl w:ilvl="2" w:tplc="912484A8">
      <w:numFmt w:val="bullet"/>
      <w:lvlText w:val="•"/>
      <w:lvlJc w:val="left"/>
      <w:pPr>
        <w:ind w:left="1232" w:hanging="171"/>
      </w:pPr>
      <w:rPr>
        <w:rFonts w:hint="default"/>
        <w:lang w:val="vi" w:eastAsia="en-US" w:bidi="ar-SA"/>
      </w:rPr>
    </w:lvl>
    <w:lvl w:ilvl="3" w:tplc="B470DC50">
      <w:numFmt w:val="bullet"/>
      <w:lvlText w:val="•"/>
      <w:lvlJc w:val="left"/>
      <w:pPr>
        <w:ind w:left="1788" w:hanging="171"/>
      </w:pPr>
      <w:rPr>
        <w:rFonts w:hint="default"/>
        <w:lang w:val="vi" w:eastAsia="en-US" w:bidi="ar-SA"/>
      </w:rPr>
    </w:lvl>
    <w:lvl w:ilvl="4" w:tplc="676E6092">
      <w:numFmt w:val="bullet"/>
      <w:lvlText w:val="•"/>
      <w:lvlJc w:val="left"/>
      <w:pPr>
        <w:ind w:left="2345" w:hanging="171"/>
      </w:pPr>
      <w:rPr>
        <w:rFonts w:hint="default"/>
        <w:lang w:val="vi" w:eastAsia="en-US" w:bidi="ar-SA"/>
      </w:rPr>
    </w:lvl>
    <w:lvl w:ilvl="5" w:tplc="44D06572">
      <w:numFmt w:val="bullet"/>
      <w:lvlText w:val="•"/>
      <w:lvlJc w:val="left"/>
      <w:pPr>
        <w:ind w:left="2901" w:hanging="171"/>
      </w:pPr>
      <w:rPr>
        <w:rFonts w:hint="default"/>
        <w:lang w:val="vi" w:eastAsia="en-US" w:bidi="ar-SA"/>
      </w:rPr>
    </w:lvl>
    <w:lvl w:ilvl="6" w:tplc="50B82DAC">
      <w:numFmt w:val="bullet"/>
      <w:lvlText w:val="•"/>
      <w:lvlJc w:val="left"/>
      <w:pPr>
        <w:ind w:left="3457" w:hanging="171"/>
      </w:pPr>
      <w:rPr>
        <w:rFonts w:hint="default"/>
        <w:lang w:val="vi" w:eastAsia="en-US" w:bidi="ar-SA"/>
      </w:rPr>
    </w:lvl>
    <w:lvl w:ilvl="7" w:tplc="934AF1C6">
      <w:numFmt w:val="bullet"/>
      <w:lvlText w:val="•"/>
      <w:lvlJc w:val="left"/>
      <w:pPr>
        <w:ind w:left="4014" w:hanging="171"/>
      </w:pPr>
      <w:rPr>
        <w:rFonts w:hint="default"/>
        <w:lang w:val="vi" w:eastAsia="en-US" w:bidi="ar-SA"/>
      </w:rPr>
    </w:lvl>
    <w:lvl w:ilvl="8" w:tplc="039E03F8">
      <w:numFmt w:val="bullet"/>
      <w:lvlText w:val="•"/>
      <w:lvlJc w:val="left"/>
      <w:pPr>
        <w:ind w:left="4570" w:hanging="171"/>
      </w:pPr>
      <w:rPr>
        <w:rFonts w:hint="default"/>
        <w:lang w:val="vi" w:eastAsia="en-US" w:bidi="ar-SA"/>
      </w:rPr>
    </w:lvl>
  </w:abstractNum>
  <w:abstractNum w:abstractNumId="19" w15:restartNumberingAfterBreak="0">
    <w:nsid w:val="77526018"/>
    <w:multiLevelType w:val="hybridMultilevel"/>
    <w:tmpl w:val="86CE1EE0"/>
    <w:lvl w:ilvl="0" w:tplc="C1402632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i/>
        <w:w w:val="98"/>
        <w:sz w:val="26"/>
        <w:szCs w:val="26"/>
        <w:lang w:val="vi" w:eastAsia="en-US" w:bidi="ar-SA"/>
      </w:rPr>
    </w:lvl>
    <w:lvl w:ilvl="1" w:tplc="D0B2ED74">
      <w:numFmt w:val="bullet"/>
      <w:lvlText w:val="•"/>
      <w:lvlJc w:val="left"/>
      <w:pPr>
        <w:ind w:left="676" w:hanging="152"/>
      </w:pPr>
      <w:rPr>
        <w:rFonts w:hint="default"/>
        <w:lang w:val="vi" w:eastAsia="en-US" w:bidi="ar-SA"/>
      </w:rPr>
    </w:lvl>
    <w:lvl w:ilvl="2" w:tplc="2AE8607A">
      <w:numFmt w:val="bullet"/>
      <w:lvlText w:val="•"/>
      <w:lvlJc w:val="left"/>
      <w:pPr>
        <w:ind w:left="1232" w:hanging="152"/>
      </w:pPr>
      <w:rPr>
        <w:rFonts w:hint="default"/>
        <w:lang w:val="vi" w:eastAsia="en-US" w:bidi="ar-SA"/>
      </w:rPr>
    </w:lvl>
    <w:lvl w:ilvl="3" w:tplc="8E7462B6">
      <w:numFmt w:val="bullet"/>
      <w:lvlText w:val="•"/>
      <w:lvlJc w:val="left"/>
      <w:pPr>
        <w:ind w:left="1788" w:hanging="152"/>
      </w:pPr>
      <w:rPr>
        <w:rFonts w:hint="default"/>
        <w:lang w:val="vi" w:eastAsia="en-US" w:bidi="ar-SA"/>
      </w:rPr>
    </w:lvl>
    <w:lvl w:ilvl="4" w:tplc="5A5C14E6">
      <w:numFmt w:val="bullet"/>
      <w:lvlText w:val="•"/>
      <w:lvlJc w:val="left"/>
      <w:pPr>
        <w:ind w:left="2345" w:hanging="152"/>
      </w:pPr>
      <w:rPr>
        <w:rFonts w:hint="default"/>
        <w:lang w:val="vi" w:eastAsia="en-US" w:bidi="ar-SA"/>
      </w:rPr>
    </w:lvl>
    <w:lvl w:ilvl="5" w:tplc="347C0B22">
      <w:numFmt w:val="bullet"/>
      <w:lvlText w:val="•"/>
      <w:lvlJc w:val="left"/>
      <w:pPr>
        <w:ind w:left="2901" w:hanging="152"/>
      </w:pPr>
      <w:rPr>
        <w:rFonts w:hint="default"/>
        <w:lang w:val="vi" w:eastAsia="en-US" w:bidi="ar-SA"/>
      </w:rPr>
    </w:lvl>
    <w:lvl w:ilvl="6" w:tplc="8758B94E">
      <w:numFmt w:val="bullet"/>
      <w:lvlText w:val="•"/>
      <w:lvlJc w:val="left"/>
      <w:pPr>
        <w:ind w:left="3457" w:hanging="152"/>
      </w:pPr>
      <w:rPr>
        <w:rFonts w:hint="default"/>
        <w:lang w:val="vi" w:eastAsia="en-US" w:bidi="ar-SA"/>
      </w:rPr>
    </w:lvl>
    <w:lvl w:ilvl="7" w:tplc="8D8EEFAE">
      <w:numFmt w:val="bullet"/>
      <w:lvlText w:val="•"/>
      <w:lvlJc w:val="left"/>
      <w:pPr>
        <w:ind w:left="4014" w:hanging="152"/>
      </w:pPr>
      <w:rPr>
        <w:rFonts w:hint="default"/>
        <w:lang w:val="vi" w:eastAsia="en-US" w:bidi="ar-SA"/>
      </w:rPr>
    </w:lvl>
    <w:lvl w:ilvl="8" w:tplc="96744E32">
      <w:numFmt w:val="bullet"/>
      <w:lvlText w:val="•"/>
      <w:lvlJc w:val="left"/>
      <w:pPr>
        <w:ind w:left="4570" w:hanging="152"/>
      </w:pPr>
      <w:rPr>
        <w:rFonts w:hint="default"/>
        <w:lang w:val="vi" w:eastAsia="en-US" w:bidi="ar-SA"/>
      </w:rPr>
    </w:lvl>
  </w:abstractNum>
  <w:abstractNum w:abstractNumId="20" w15:restartNumberingAfterBreak="0">
    <w:nsid w:val="7757076D"/>
    <w:multiLevelType w:val="hybridMultilevel"/>
    <w:tmpl w:val="22FC7220"/>
    <w:lvl w:ilvl="0" w:tplc="C4D238C2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FA482602">
      <w:numFmt w:val="bullet"/>
      <w:lvlText w:val="•"/>
      <w:lvlJc w:val="left"/>
      <w:pPr>
        <w:ind w:left="676" w:hanging="159"/>
      </w:pPr>
      <w:rPr>
        <w:rFonts w:hint="default"/>
        <w:lang w:val="vi" w:eastAsia="en-US" w:bidi="ar-SA"/>
      </w:rPr>
    </w:lvl>
    <w:lvl w:ilvl="2" w:tplc="6BBA183C">
      <w:numFmt w:val="bullet"/>
      <w:lvlText w:val="•"/>
      <w:lvlJc w:val="left"/>
      <w:pPr>
        <w:ind w:left="1232" w:hanging="159"/>
      </w:pPr>
      <w:rPr>
        <w:rFonts w:hint="default"/>
        <w:lang w:val="vi" w:eastAsia="en-US" w:bidi="ar-SA"/>
      </w:rPr>
    </w:lvl>
    <w:lvl w:ilvl="3" w:tplc="FC141910">
      <w:numFmt w:val="bullet"/>
      <w:lvlText w:val="•"/>
      <w:lvlJc w:val="left"/>
      <w:pPr>
        <w:ind w:left="1788" w:hanging="159"/>
      </w:pPr>
      <w:rPr>
        <w:rFonts w:hint="default"/>
        <w:lang w:val="vi" w:eastAsia="en-US" w:bidi="ar-SA"/>
      </w:rPr>
    </w:lvl>
    <w:lvl w:ilvl="4" w:tplc="F2681340">
      <w:numFmt w:val="bullet"/>
      <w:lvlText w:val="•"/>
      <w:lvlJc w:val="left"/>
      <w:pPr>
        <w:ind w:left="2345" w:hanging="159"/>
      </w:pPr>
      <w:rPr>
        <w:rFonts w:hint="default"/>
        <w:lang w:val="vi" w:eastAsia="en-US" w:bidi="ar-SA"/>
      </w:rPr>
    </w:lvl>
    <w:lvl w:ilvl="5" w:tplc="0096E2B8">
      <w:numFmt w:val="bullet"/>
      <w:lvlText w:val="•"/>
      <w:lvlJc w:val="left"/>
      <w:pPr>
        <w:ind w:left="2901" w:hanging="159"/>
      </w:pPr>
      <w:rPr>
        <w:rFonts w:hint="default"/>
        <w:lang w:val="vi" w:eastAsia="en-US" w:bidi="ar-SA"/>
      </w:rPr>
    </w:lvl>
    <w:lvl w:ilvl="6" w:tplc="40C2E024">
      <w:numFmt w:val="bullet"/>
      <w:lvlText w:val="•"/>
      <w:lvlJc w:val="left"/>
      <w:pPr>
        <w:ind w:left="3457" w:hanging="159"/>
      </w:pPr>
      <w:rPr>
        <w:rFonts w:hint="default"/>
        <w:lang w:val="vi" w:eastAsia="en-US" w:bidi="ar-SA"/>
      </w:rPr>
    </w:lvl>
    <w:lvl w:ilvl="7" w:tplc="7D6C1952">
      <w:numFmt w:val="bullet"/>
      <w:lvlText w:val="•"/>
      <w:lvlJc w:val="left"/>
      <w:pPr>
        <w:ind w:left="4014" w:hanging="159"/>
      </w:pPr>
      <w:rPr>
        <w:rFonts w:hint="default"/>
        <w:lang w:val="vi" w:eastAsia="en-US" w:bidi="ar-SA"/>
      </w:rPr>
    </w:lvl>
    <w:lvl w:ilvl="8" w:tplc="CD20DA36">
      <w:numFmt w:val="bullet"/>
      <w:lvlText w:val="•"/>
      <w:lvlJc w:val="left"/>
      <w:pPr>
        <w:ind w:left="4570" w:hanging="159"/>
      </w:pPr>
      <w:rPr>
        <w:rFonts w:hint="default"/>
        <w:lang w:val="vi" w:eastAsia="en-US" w:bidi="ar-SA"/>
      </w:rPr>
    </w:lvl>
  </w:abstractNum>
  <w:abstractNum w:abstractNumId="21" w15:restartNumberingAfterBreak="0">
    <w:nsid w:val="776352A3"/>
    <w:multiLevelType w:val="hybridMultilevel"/>
    <w:tmpl w:val="E1C86DBA"/>
    <w:lvl w:ilvl="0" w:tplc="18FCE67C">
      <w:numFmt w:val="bullet"/>
      <w:lvlText w:val="-"/>
      <w:lvlJc w:val="left"/>
      <w:pPr>
        <w:ind w:left="111" w:hanging="19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ABFED5FA">
      <w:numFmt w:val="bullet"/>
      <w:lvlText w:val="•"/>
      <w:lvlJc w:val="left"/>
      <w:pPr>
        <w:ind w:left="676" w:hanging="192"/>
      </w:pPr>
      <w:rPr>
        <w:rFonts w:hint="default"/>
        <w:lang w:val="vi" w:eastAsia="en-US" w:bidi="ar-SA"/>
      </w:rPr>
    </w:lvl>
    <w:lvl w:ilvl="2" w:tplc="77765710">
      <w:numFmt w:val="bullet"/>
      <w:lvlText w:val="•"/>
      <w:lvlJc w:val="left"/>
      <w:pPr>
        <w:ind w:left="1232" w:hanging="192"/>
      </w:pPr>
      <w:rPr>
        <w:rFonts w:hint="default"/>
        <w:lang w:val="vi" w:eastAsia="en-US" w:bidi="ar-SA"/>
      </w:rPr>
    </w:lvl>
    <w:lvl w:ilvl="3" w:tplc="7294F82E">
      <w:numFmt w:val="bullet"/>
      <w:lvlText w:val="•"/>
      <w:lvlJc w:val="left"/>
      <w:pPr>
        <w:ind w:left="1788" w:hanging="192"/>
      </w:pPr>
      <w:rPr>
        <w:rFonts w:hint="default"/>
        <w:lang w:val="vi" w:eastAsia="en-US" w:bidi="ar-SA"/>
      </w:rPr>
    </w:lvl>
    <w:lvl w:ilvl="4" w:tplc="C17AF4A0">
      <w:numFmt w:val="bullet"/>
      <w:lvlText w:val="•"/>
      <w:lvlJc w:val="left"/>
      <w:pPr>
        <w:ind w:left="2345" w:hanging="192"/>
      </w:pPr>
      <w:rPr>
        <w:rFonts w:hint="default"/>
        <w:lang w:val="vi" w:eastAsia="en-US" w:bidi="ar-SA"/>
      </w:rPr>
    </w:lvl>
    <w:lvl w:ilvl="5" w:tplc="4D7C0E9A">
      <w:numFmt w:val="bullet"/>
      <w:lvlText w:val="•"/>
      <w:lvlJc w:val="left"/>
      <w:pPr>
        <w:ind w:left="2901" w:hanging="192"/>
      </w:pPr>
      <w:rPr>
        <w:rFonts w:hint="default"/>
        <w:lang w:val="vi" w:eastAsia="en-US" w:bidi="ar-SA"/>
      </w:rPr>
    </w:lvl>
    <w:lvl w:ilvl="6" w:tplc="A456143C">
      <w:numFmt w:val="bullet"/>
      <w:lvlText w:val="•"/>
      <w:lvlJc w:val="left"/>
      <w:pPr>
        <w:ind w:left="3457" w:hanging="192"/>
      </w:pPr>
      <w:rPr>
        <w:rFonts w:hint="default"/>
        <w:lang w:val="vi" w:eastAsia="en-US" w:bidi="ar-SA"/>
      </w:rPr>
    </w:lvl>
    <w:lvl w:ilvl="7" w:tplc="C478C80A">
      <w:numFmt w:val="bullet"/>
      <w:lvlText w:val="•"/>
      <w:lvlJc w:val="left"/>
      <w:pPr>
        <w:ind w:left="4014" w:hanging="192"/>
      </w:pPr>
      <w:rPr>
        <w:rFonts w:hint="default"/>
        <w:lang w:val="vi" w:eastAsia="en-US" w:bidi="ar-SA"/>
      </w:rPr>
    </w:lvl>
    <w:lvl w:ilvl="8" w:tplc="C11CD5B0">
      <w:numFmt w:val="bullet"/>
      <w:lvlText w:val="•"/>
      <w:lvlJc w:val="left"/>
      <w:pPr>
        <w:ind w:left="4570" w:hanging="192"/>
      </w:pPr>
      <w:rPr>
        <w:rFonts w:hint="default"/>
        <w:lang w:val="vi" w:eastAsia="en-US" w:bidi="ar-SA"/>
      </w:rPr>
    </w:lvl>
  </w:abstractNum>
  <w:abstractNum w:abstractNumId="22" w15:restartNumberingAfterBreak="0">
    <w:nsid w:val="77694E12"/>
    <w:multiLevelType w:val="hybridMultilevel"/>
    <w:tmpl w:val="7F36DDC8"/>
    <w:lvl w:ilvl="0" w:tplc="DD18696A">
      <w:numFmt w:val="bullet"/>
      <w:lvlText w:val="-"/>
      <w:lvlJc w:val="left"/>
      <w:pPr>
        <w:ind w:left="111" w:hanging="197"/>
      </w:pPr>
      <w:rPr>
        <w:rFonts w:ascii="Times New Roman" w:eastAsia="Times New Roman" w:hAnsi="Times New Roman" w:cs="Times New Roman" w:hint="default"/>
        <w:w w:val="98"/>
        <w:sz w:val="26"/>
        <w:szCs w:val="26"/>
        <w:lang w:val="vi" w:eastAsia="en-US" w:bidi="ar-SA"/>
      </w:rPr>
    </w:lvl>
    <w:lvl w:ilvl="1" w:tplc="6EE47A2C">
      <w:numFmt w:val="bullet"/>
      <w:lvlText w:val="•"/>
      <w:lvlJc w:val="left"/>
      <w:pPr>
        <w:ind w:left="676" w:hanging="197"/>
      </w:pPr>
      <w:rPr>
        <w:rFonts w:hint="default"/>
        <w:lang w:val="vi" w:eastAsia="en-US" w:bidi="ar-SA"/>
      </w:rPr>
    </w:lvl>
    <w:lvl w:ilvl="2" w:tplc="6C26888C">
      <w:numFmt w:val="bullet"/>
      <w:lvlText w:val="•"/>
      <w:lvlJc w:val="left"/>
      <w:pPr>
        <w:ind w:left="1232" w:hanging="197"/>
      </w:pPr>
      <w:rPr>
        <w:rFonts w:hint="default"/>
        <w:lang w:val="vi" w:eastAsia="en-US" w:bidi="ar-SA"/>
      </w:rPr>
    </w:lvl>
    <w:lvl w:ilvl="3" w:tplc="C3CC127A">
      <w:numFmt w:val="bullet"/>
      <w:lvlText w:val="•"/>
      <w:lvlJc w:val="left"/>
      <w:pPr>
        <w:ind w:left="1788" w:hanging="197"/>
      </w:pPr>
      <w:rPr>
        <w:rFonts w:hint="default"/>
        <w:lang w:val="vi" w:eastAsia="en-US" w:bidi="ar-SA"/>
      </w:rPr>
    </w:lvl>
    <w:lvl w:ilvl="4" w:tplc="3954D260">
      <w:numFmt w:val="bullet"/>
      <w:lvlText w:val="•"/>
      <w:lvlJc w:val="left"/>
      <w:pPr>
        <w:ind w:left="2345" w:hanging="197"/>
      </w:pPr>
      <w:rPr>
        <w:rFonts w:hint="default"/>
        <w:lang w:val="vi" w:eastAsia="en-US" w:bidi="ar-SA"/>
      </w:rPr>
    </w:lvl>
    <w:lvl w:ilvl="5" w:tplc="34B69C7C">
      <w:numFmt w:val="bullet"/>
      <w:lvlText w:val="•"/>
      <w:lvlJc w:val="left"/>
      <w:pPr>
        <w:ind w:left="2901" w:hanging="197"/>
      </w:pPr>
      <w:rPr>
        <w:rFonts w:hint="default"/>
        <w:lang w:val="vi" w:eastAsia="en-US" w:bidi="ar-SA"/>
      </w:rPr>
    </w:lvl>
    <w:lvl w:ilvl="6" w:tplc="A88EFC7A">
      <w:numFmt w:val="bullet"/>
      <w:lvlText w:val="•"/>
      <w:lvlJc w:val="left"/>
      <w:pPr>
        <w:ind w:left="3457" w:hanging="197"/>
      </w:pPr>
      <w:rPr>
        <w:rFonts w:hint="default"/>
        <w:lang w:val="vi" w:eastAsia="en-US" w:bidi="ar-SA"/>
      </w:rPr>
    </w:lvl>
    <w:lvl w:ilvl="7" w:tplc="6A06DDD4">
      <w:numFmt w:val="bullet"/>
      <w:lvlText w:val="•"/>
      <w:lvlJc w:val="left"/>
      <w:pPr>
        <w:ind w:left="4014" w:hanging="197"/>
      </w:pPr>
      <w:rPr>
        <w:rFonts w:hint="default"/>
        <w:lang w:val="vi" w:eastAsia="en-US" w:bidi="ar-SA"/>
      </w:rPr>
    </w:lvl>
    <w:lvl w:ilvl="8" w:tplc="B1BAE156">
      <w:numFmt w:val="bullet"/>
      <w:lvlText w:val="•"/>
      <w:lvlJc w:val="left"/>
      <w:pPr>
        <w:ind w:left="4570" w:hanging="197"/>
      </w:pPr>
      <w:rPr>
        <w:rFonts w:hint="default"/>
        <w:lang w:val="vi" w:eastAsia="en-US" w:bidi="ar-SA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12"/>
  </w:num>
  <w:num w:numId="5">
    <w:abstractNumId w:val="2"/>
  </w:num>
  <w:num w:numId="6">
    <w:abstractNumId w:val="0"/>
  </w:num>
  <w:num w:numId="7">
    <w:abstractNumId w:val="13"/>
  </w:num>
  <w:num w:numId="8">
    <w:abstractNumId w:val="22"/>
  </w:num>
  <w:num w:numId="9">
    <w:abstractNumId w:val="4"/>
  </w:num>
  <w:num w:numId="10">
    <w:abstractNumId w:val="8"/>
  </w:num>
  <w:num w:numId="11">
    <w:abstractNumId w:val="14"/>
  </w:num>
  <w:num w:numId="12">
    <w:abstractNumId w:val="16"/>
  </w:num>
  <w:num w:numId="13">
    <w:abstractNumId w:val="21"/>
  </w:num>
  <w:num w:numId="14">
    <w:abstractNumId w:val="20"/>
  </w:num>
  <w:num w:numId="15">
    <w:abstractNumId w:val="9"/>
  </w:num>
  <w:num w:numId="16">
    <w:abstractNumId w:val="11"/>
  </w:num>
  <w:num w:numId="17">
    <w:abstractNumId w:val="15"/>
  </w:num>
  <w:num w:numId="18">
    <w:abstractNumId w:val="18"/>
  </w:num>
  <w:num w:numId="19">
    <w:abstractNumId w:val="6"/>
  </w:num>
  <w:num w:numId="20">
    <w:abstractNumId w:val="7"/>
  </w:num>
  <w:num w:numId="21">
    <w:abstractNumId w:val="10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1B"/>
    <w:rsid w:val="001C36E7"/>
    <w:rsid w:val="00301B87"/>
    <w:rsid w:val="003566A9"/>
    <w:rsid w:val="006D3FE5"/>
    <w:rsid w:val="00BD462F"/>
    <w:rsid w:val="00E9061B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1D32"/>
  <w15:chartTrackingRefBased/>
  <w15:docId w15:val="{7C343A38-8055-4DFD-956F-A493701E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90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odyText">
    <w:name w:val="Body Text"/>
    <w:basedOn w:val="Normal"/>
    <w:link w:val="BodyTextChar"/>
    <w:uiPriority w:val="1"/>
    <w:qFormat/>
    <w:rsid w:val="00E90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9061B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1C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348A-7D33-44A8-B8E5-D63D3F52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2021-04-08T00:21:00Z</dcterms:created>
  <dcterms:modified xsi:type="dcterms:W3CDTF">2021-04-08T01:12:00Z</dcterms:modified>
</cp:coreProperties>
</file>