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A9" w:rsidRPr="00E20C63" w:rsidRDefault="00C97A6F" w:rsidP="00057E67">
      <w:pPr>
        <w:spacing w:line="276" w:lineRule="auto"/>
        <w:jc w:val="center"/>
        <w:rPr>
          <w:b/>
          <w:color w:val="000000"/>
        </w:rPr>
      </w:pPr>
      <w:r>
        <w:rPr>
          <w:b/>
          <w:color w:val="000000"/>
        </w:rPr>
        <w:t>SỞ GIÁO DỤC</w:t>
      </w:r>
      <w:r w:rsidR="009A75AE" w:rsidRPr="00E20C63">
        <w:rPr>
          <w:b/>
          <w:color w:val="000000"/>
        </w:rPr>
        <w:t xml:space="preserve"> VÀ Đ</w:t>
      </w:r>
      <w:r w:rsidR="00AF798D">
        <w:rPr>
          <w:b/>
          <w:color w:val="000000"/>
        </w:rPr>
        <w:t xml:space="preserve">ÀO </w:t>
      </w:r>
      <w:r w:rsidR="009A75AE" w:rsidRPr="00E20C63">
        <w:rPr>
          <w:b/>
          <w:color w:val="000000"/>
        </w:rPr>
        <w:t>T</w:t>
      </w:r>
      <w:r w:rsidR="00AF798D">
        <w:rPr>
          <w:b/>
          <w:color w:val="000000"/>
        </w:rPr>
        <w:t>ẠO</w:t>
      </w:r>
      <w:r w:rsidR="009A75AE" w:rsidRPr="00E20C63">
        <w:rPr>
          <w:b/>
          <w:color w:val="000000"/>
        </w:rPr>
        <w:t xml:space="preserve"> THÀNH PHỐ ĐÀ NẴNG</w:t>
      </w:r>
    </w:p>
    <w:p w:rsidR="006719A9" w:rsidRPr="00E20C63" w:rsidRDefault="006719A9" w:rsidP="00057E67">
      <w:pPr>
        <w:spacing w:line="276" w:lineRule="auto"/>
        <w:jc w:val="center"/>
        <w:rPr>
          <w:b/>
          <w:color w:val="000000"/>
        </w:rPr>
      </w:pPr>
      <w:r w:rsidRPr="00E20C63">
        <w:rPr>
          <w:b/>
          <w:color w:val="000000"/>
        </w:rPr>
        <w:t>TRƯỜNG THPT TRẦN PHÚ</w:t>
      </w:r>
    </w:p>
    <w:p w:rsidR="006719A9" w:rsidRPr="00E20C63" w:rsidRDefault="006719A9" w:rsidP="00057E67">
      <w:pPr>
        <w:spacing w:line="276" w:lineRule="auto"/>
        <w:jc w:val="center"/>
        <w:rPr>
          <w:color w:val="000000"/>
        </w:rPr>
      </w:pPr>
    </w:p>
    <w:p w:rsidR="006719A9" w:rsidRPr="00E20C63" w:rsidRDefault="006719A9" w:rsidP="00057E67">
      <w:pPr>
        <w:spacing w:line="276" w:lineRule="auto"/>
        <w:jc w:val="center"/>
        <w:rPr>
          <w:b/>
          <w:bCs/>
          <w:color w:val="000000"/>
        </w:rPr>
      </w:pPr>
      <w:r w:rsidRPr="00E20C63">
        <w:rPr>
          <w:b/>
          <w:bCs/>
          <w:color w:val="000000"/>
        </w:rPr>
        <w:t>HƯỚNG DẪN ÔN TẬP MÔN NGỮ VĂN</w:t>
      </w:r>
      <w:r w:rsidR="00AF798D">
        <w:rPr>
          <w:b/>
          <w:bCs/>
          <w:color w:val="000000"/>
        </w:rPr>
        <w:t xml:space="preserve"> LỚP</w:t>
      </w:r>
      <w:r w:rsidRPr="00E20C63">
        <w:rPr>
          <w:b/>
          <w:bCs/>
          <w:color w:val="000000"/>
        </w:rPr>
        <w:t xml:space="preserve"> 12</w:t>
      </w:r>
      <w:r w:rsidR="009A75AE" w:rsidRPr="00E20C63">
        <w:rPr>
          <w:b/>
          <w:bCs/>
          <w:color w:val="000000"/>
        </w:rPr>
        <w:t xml:space="preserve"> </w:t>
      </w:r>
      <w:r w:rsidR="00AF798D">
        <w:rPr>
          <w:b/>
          <w:bCs/>
          <w:color w:val="000000"/>
        </w:rPr>
        <w:t xml:space="preserve">- </w:t>
      </w:r>
      <w:r w:rsidR="009A75AE" w:rsidRPr="00E20C63">
        <w:rPr>
          <w:b/>
          <w:bCs/>
          <w:color w:val="000000"/>
        </w:rPr>
        <w:t>HỌC KÌ I</w:t>
      </w:r>
    </w:p>
    <w:p w:rsidR="006719A9" w:rsidRPr="00E20C63" w:rsidRDefault="006719A9" w:rsidP="00057E67">
      <w:pPr>
        <w:spacing w:line="276" w:lineRule="auto"/>
        <w:jc w:val="center"/>
        <w:rPr>
          <w:color w:val="000000"/>
        </w:rPr>
      </w:pPr>
      <w:r w:rsidRPr="00E20C63">
        <w:rPr>
          <w:b/>
          <w:bCs/>
          <w:color w:val="000000"/>
        </w:rPr>
        <w:t>NĂM HỌC 2021 - 2022</w:t>
      </w:r>
    </w:p>
    <w:p w:rsidR="000B3B06" w:rsidRPr="00E20C63" w:rsidRDefault="000B3B06" w:rsidP="00057E67">
      <w:pPr>
        <w:spacing w:line="276" w:lineRule="auto"/>
        <w:jc w:val="both"/>
        <w:rPr>
          <w:b/>
          <w:bCs/>
          <w:color w:val="000000"/>
        </w:rPr>
      </w:pPr>
    </w:p>
    <w:p w:rsidR="006719A9" w:rsidRPr="00E20C63" w:rsidRDefault="00E20C63" w:rsidP="00057E67">
      <w:pPr>
        <w:spacing w:line="276" w:lineRule="auto"/>
        <w:jc w:val="both"/>
        <w:rPr>
          <w:b/>
          <w:bCs/>
          <w:color w:val="000000"/>
        </w:rPr>
      </w:pPr>
      <w:r w:rsidRPr="00E20C63">
        <w:rPr>
          <w:b/>
          <w:bCs/>
          <w:color w:val="000000"/>
        </w:rPr>
        <w:t>PHẦN MỘT: ĐỌC -</w:t>
      </w:r>
      <w:r w:rsidR="006719A9" w:rsidRPr="00E20C63">
        <w:rPr>
          <w:b/>
          <w:bCs/>
          <w:color w:val="000000"/>
        </w:rPr>
        <w:t xml:space="preserve"> HIỂU </w:t>
      </w:r>
      <w:r w:rsidR="00972AB3">
        <w:rPr>
          <w:b/>
          <w:bCs/>
          <w:color w:val="000000"/>
        </w:rPr>
        <w:t>(3 điểm)</w:t>
      </w:r>
    </w:p>
    <w:p w:rsidR="000B3B06" w:rsidRPr="004535CD" w:rsidRDefault="000B3B06" w:rsidP="00057E67">
      <w:pPr>
        <w:spacing w:line="276" w:lineRule="auto"/>
        <w:ind w:firstLine="720"/>
        <w:jc w:val="both"/>
        <w:rPr>
          <w:bCs/>
          <w:color w:val="000000"/>
        </w:rPr>
      </w:pPr>
      <w:r w:rsidRPr="004535CD">
        <w:rPr>
          <w:bCs/>
          <w:color w:val="000000"/>
        </w:rPr>
        <w:t>Ngữ liệu đọc</w:t>
      </w:r>
      <w:r w:rsidR="004535CD">
        <w:rPr>
          <w:bCs/>
          <w:color w:val="000000"/>
        </w:rPr>
        <w:t xml:space="preserve"> </w:t>
      </w:r>
      <w:r w:rsidRPr="004535CD">
        <w:rPr>
          <w:bCs/>
          <w:color w:val="000000"/>
        </w:rPr>
        <w:t>-</w:t>
      </w:r>
      <w:r w:rsidR="004535CD">
        <w:rPr>
          <w:bCs/>
          <w:color w:val="000000"/>
        </w:rPr>
        <w:t xml:space="preserve"> </w:t>
      </w:r>
      <w:bookmarkStart w:id="0" w:name="_GoBack"/>
      <w:bookmarkEnd w:id="0"/>
      <w:r w:rsidRPr="004535CD">
        <w:rPr>
          <w:bCs/>
          <w:color w:val="000000"/>
        </w:rPr>
        <w:t>hiểu: Thơ hiện đại Việt Nam (từ sau 1945 đến hết TKXX), nghị luận hiện đại, kí hiện đại.</w:t>
      </w:r>
    </w:p>
    <w:tbl>
      <w:tblPr>
        <w:tblW w:w="5000" w:type="pct"/>
        <w:tblCellSpacing w:w="0" w:type="dxa"/>
        <w:tblLayout w:type="fixed"/>
        <w:tblCellMar>
          <w:left w:w="0" w:type="dxa"/>
          <w:right w:w="0" w:type="dxa"/>
        </w:tblCellMar>
        <w:tblLook w:val="04A0" w:firstRow="1" w:lastRow="0" w:firstColumn="1" w:lastColumn="0" w:noHBand="0" w:noVBand="1"/>
      </w:tblPr>
      <w:tblGrid>
        <w:gridCol w:w="9360"/>
      </w:tblGrid>
      <w:tr w:rsidR="006719A9" w:rsidRPr="00E20C63" w:rsidTr="00233ECD">
        <w:trPr>
          <w:tblCellSpacing w:w="0" w:type="dxa"/>
        </w:trPr>
        <w:tc>
          <w:tcPr>
            <w:tcW w:w="10083" w:type="dxa"/>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b/>
                <w:bCs/>
                <w:color w:val="000000"/>
              </w:rPr>
              <w:t>1. Phong cách ngôn ngữ</w:t>
            </w:r>
          </w:p>
          <w:tbl>
            <w:tblPr>
              <w:tblW w:w="893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0"/>
              <w:gridCol w:w="2173"/>
              <w:gridCol w:w="5949"/>
            </w:tblGrid>
            <w:tr w:rsidR="006719A9" w:rsidRPr="00E20C63" w:rsidTr="000B3B06">
              <w:trPr>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ind w:left="1440" w:hanging="1440"/>
                    <w:jc w:val="center"/>
                    <w:rPr>
                      <w:b/>
                      <w:color w:val="000000"/>
                    </w:rPr>
                  </w:pPr>
                  <w:r w:rsidRPr="00E20C63">
                    <w:rPr>
                      <w:b/>
                      <w:color w:val="000000"/>
                    </w:rPr>
                    <w:t>TT</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center"/>
                    <w:rPr>
                      <w:b/>
                      <w:color w:val="000000"/>
                    </w:rPr>
                  </w:pPr>
                  <w:r w:rsidRPr="00E20C63">
                    <w:rPr>
                      <w:b/>
                      <w:color w:val="000000"/>
                    </w:rPr>
                    <w:t>Phong cách ngôn ngữ</w:t>
                  </w:r>
                </w:p>
              </w:tc>
              <w:tc>
                <w:tcPr>
                  <w:tcW w:w="59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center"/>
                    <w:rPr>
                      <w:b/>
                      <w:color w:val="000000"/>
                    </w:rPr>
                  </w:pPr>
                  <w:r w:rsidRPr="00E20C63">
                    <w:rPr>
                      <w:b/>
                      <w:color w:val="000000"/>
                    </w:rPr>
                    <w:t>Đặc điểm nhận diện</w:t>
                  </w:r>
                </w:p>
              </w:tc>
            </w:tr>
            <w:tr w:rsidR="006719A9" w:rsidRPr="00E20C63" w:rsidTr="000B3B06">
              <w:trPr>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1</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Phong cách ngôn ngữ sinh hoạt</w:t>
                  </w:r>
                </w:p>
              </w:tc>
              <w:tc>
                <w:tcPr>
                  <w:tcW w:w="59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Sử dụng ngôn ngữ trong giao tiếp hàng ngày, mang tính tự nhiên, thoải mái và sinh động, ít trau chuốt…trao đổi thông tin, tư tưởng, tình cảm trong giao tiếp với tư cách cá nhân</w:t>
                  </w:r>
                </w:p>
              </w:tc>
            </w:tr>
            <w:tr w:rsidR="006719A9" w:rsidRPr="00E20C63" w:rsidTr="000B3B06">
              <w:trPr>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2</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Phong cách ngôn ngữ nghệ thuật</w:t>
                  </w:r>
                </w:p>
              </w:tc>
              <w:tc>
                <w:tcPr>
                  <w:tcW w:w="59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Dùng chủ yếu trong tác phẩm văn chương, không chỉ có chức năng thông tin mà còn thỏa mãn nhu cầu thẩm mĩ của con người; từ ngữ trau chuốt, tinh luyện…</w:t>
                  </w:r>
                </w:p>
              </w:tc>
            </w:tr>
            <w:tr w:rsidR="006719A9" w:rsidRPr="00E20C63" w:rsidTr="000B3B06">
              <w:trPr>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3</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Phong cách ngôn ngữ báo chí (thông tấn)</w:t>
                  </w:r>
                </w:p>
              </w:tc>
              <w:tc>
                <w:tcPr>
                  <w:tcW w:w="59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Kiểu diễn đạt dùng trong các loại văn bản thuộc lĩnh vực truyền thông của xã hội về tất cả các vấn đề thời sự.</w:t>
                  </w:r>
                </w:p>
              </w:tc>
            </w:tr>
            <w:tr w:rsidR="006719A9" w:rsidRPr="00E20C63" w:rsidTr="000B3B06">
              <w:trPr>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4</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Phong cách ngôn ngữ chính luận</w:t>
                  </w:r>
                </w:p>
              </w:tc>
              <w:tc>
                <w:tcPr>
                  <w:tcW w:w="59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Dùng trong lĩnh vực chính trị - xã hội, người giao tiếp thường bày tỏ chính kiến, bộc lộ công khai quan điểm tư tưởng chính trị mình về những vấn đề thời sự của xã hội</w:t>
                  </w:r>
                </w:p>
              </w:tc>
            </w:tr>
            <w:tr w:rsidR="006719A9" w:rsidRPr="00E20C63" w:rsidTr="000B3B06">
              <w:trPr>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5</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Phong cách ngôn ngữ khoa học</w:t>
                  </w:r>
                </w:p>
              </w:tc>
              <w:tc>
                <w:tcPr>
                  <w:tcW w:w="59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Dùng trong những văn bản thuộc lĩnh vực nghiên cứu, học tập và phổ biến khoa học, đặc trưng cho mục đích diễn đạt chuyên môn sâu</w:t>
                  </w:r>
                </w:p>
              </w:tc>
            </w:tr>
            <w:tr w:rsidR="006719A9" w:rsidRPr="00E20C63" w:rsidTr="000B3B06">
              <w:trPr>
                <w:tblCellSpacing w:w="0" w:type="dxa"/>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lastRenderedPageBreak/>
                    <w:t>6</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AF798D">
                  <w:pPr>
                    <w:spacing w:line="276" w:lineRule="auto"/>
                    <w:jc w:val="both"/>
                    <w:rPr>
                      <w:color w:val="000000"/>
                    </w:rPr>
                  </w:pPr>
                  <w:r w:rsidRPr="00E20C63">
                    <w:rPr>
                      <w:color w:val="000000"/>
                    </w:rPr>
                    <w:t xml:space="preserve">Phong cách ngôn ngữ hành chính </w:t>
                  </w:r>
                  <w:r w:rsidR="00AF798D">
                    <w:rPr>
                      <w:b/>
                      <w:color w:val="000000"/>
                    </w:rPr>
                    <w:t>(Học kì II)</w:t>
                  </w:r>
                </w:p>
              </w:tc>
              <w:tc>
                <w:tcPr>
                  <w:tcW w:w="594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Dùng trong các văn bản thuộc lĩnh vực giao tiếp điều hành và quản lí xã hội.</w:t>
                  </w:r>
                </w:p>
              </w:tc>
            </w:tr>
          </w:tbl>
          <w:p w:rsidR="006719A9" w:rsidRPr="00E20C63" w:rsidRDefault="006719A9" w:rsidP="00057E67">
            <w:pPr>
              <w:numPr>
                <w:ilvl w:val="0"/>
                <w:numId w:val="1"/>
              </w:numPr>
              <w:spacing w:line="276" w:lineRule="auto"/>
              <w:jc w:val="both"/>
              <w:rPr>
                <w:color w:val="000000"/>
              </w:rPr>
            </w:pPr>
            <w:r w:rsidRPr="00E20C63">
              <w:rPr>
                <w:b/>
                <w:bCs/>
                <w:color w:val="000000"/>
              </w:rPr>
              <w:t>Phương thức biểu đạt</w:t>
            </w:r>
          </w:p>
          <w:tbl>
            <w:tblPr>
              <w:tblW w:w="893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85"/>
              <w:gridCol w:w="4557"/>
              <w:gridCol w:w="2790"/>
            </w:tblGrid>
            <w:tr w:rsidR="006719A9" w:rsidRPr="00E20C63" w:rsidTr="00233ECD">
              <w:trPr>
                <w:tblCellSpacing w:w="0" w:type="dxa"/>
              </w:trPr>
              <w:tc>
                <w:tcPr>
                  <w:tcW w:w="15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center"/>
                    <w:rPr>
                      <w:color w:val="000000"/>
                    </w:rPr>
                  </w:pPr>
                  <w:r w:rsidRPr="00E20C63">
                    <w:rPr>
                      <w:b/>
                      <w:bCs/>
                      <w:color w:val="000000"/>
                    </w:rPr>
                    <w:t>Phương thức</w:t>
                  </w:r>
                </w:p>
              </w:tc>
              <w:tc>
                <w:tcPr>
                  <w:tcW w:w="45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center"/>
                    <w:rPr>
                      <w:color w:val="000000"/>
                    </w:rPr>
                  </w:pPr>
                  <w:r w:rsidRPr="00E20C63">
                    <w:rPr>
                      <w:b/>
                      <w:bCs/>
                      <w:color w:val="000000"/>
                    </w:rPr>
                    <w:t>Đặc điểm nhận diện</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center"/>
                    <w:rPr>
                      <w:color w:val="000000"/>
                    </w:rPr>
                  </w:pPr>
                  <w:r w:rsidRPr="00E20C63">
                    <w:rPr>
                      <w:b/>
                      <w:bCs/>
                      <w:color w:val="000000"/>
                    </w:rPr>
                    <w:t>Thể loại</w:t>
                  </w:r>
                </w:p>
              </w:tc>
            </w:tr>
            <w:tr w:rsidR="006719A9" w:rsidRPr="00E20C63" w:rsidTr="00233ECD">
              <w:trPr>
                <w:tblCellSpacing w:w="0" w:type="dxa"/>
              </w:trPr>
              <w:tc>
                <w:tcPr>
                  <w:tcW w:w="15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b/>
                      <w:bCs/>
                      <w:color w:val="000000"/>
                    </w:rPr>
                    <w:t>Tự sự</w:t>
                  </w:r>
                </w:p>
                <w:p w:rsidR="006719A9" w:rsidRPr="00E20C63" w:rsidRDefault="006719A9" w:rsidP="00057E67">
                  <w:pPr>
                    <w:spacing w:line="276" w:lineRule="auto"/>
                    <w:jc w:val="both"/>
                    <w:rPr>
                      <w:color w:val="000000"/>
                    </w:rPr>
                  </w:pPr>
                  <w:r w:rsidRPr="00E20C63">
                    <w:rPr>
                      <w:color w:val="000000"/>
                    </w:rPr>
                    <w:t> </w:t>
                  </w:r>
                </w:p>
              </w:tc>
              <w:tc>
                <w:tcPr>
                  <w:tcW w:w="45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Trình bày các sự việc (sự kiện) có quan hệ nhân quả dẫn đến kết quả (diễn biến sự việc).</w:t>
                  </w:r>
                </w:p>
                <w:p w:rsidR="006719A9" w:rsidRPr="00E20C63" w:rsidRDefault="006719A9" w:rsidP="00057E67">
                  <w:pPr>
                    <w:spacing w:line="276" w:lineRule="auto"/>
                    <w:jc w:val="both"/>
                    <w:rPr>
                      <w:color w:val="000000"/>
                    </w:rPr>
                  </w:pPr>
                  <w:r w:rsidRPr="00E20C63">
                    <w:rPr>
                      <w:color w:val="000000"/>
                    </w:rPr>
                    <w:t> </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 Bản tin báo chí</w:t>
                  </w:r>
                </w:p>
                <w:p w:rsidR="006719A9" w:rsidRPr="00E20C63" w:rsidRDefault="006719A9" w:rsidP="00057E67">
                  <w:pPr>
                    <w:spacing w:line="276" w:lineRule="auto"/>
                    <w:jc w:val="both"/>
                    <w:rPr>
                      <w:color w:val="000000"/>
                    </w:rPr>
                  </w:pPr>
                  <w:r w:rsidRPr="00E20C63">
                    <w:rPr>
                      <w:color w:val="000000"/>
                    </w:rPr>
                    <w:t>- Bản tường thuật, tường trình</w:t>
                  </w:r>
                </w:p>
                <w:p w:rsidR="006719A9" w:rsidRPr="00E20C63" w:rsidRDefault="006719A9" w:rsidP="00057E67">
                  <w:pPr>
                    <w:spacing w:line="276" w:lineRule="auto"/>
                    <w:jc w:val="both"/>
                    <w:rPr>
                      <w:color w:val="000000"/>
                    </w:rPr>
                  </w:pPr>
                  <w:r w:rsidRPr="00E20C63">
                    <w:rPr>
                      <w:color w:val="000000"/>
                    </w:rPr>
                    <w:t>- Tác phẩm văn học nghệ thuật (truyện, tiểu thuyết)</w:t>
                  </w:r>
                </w:p>
              </w:tc>
            </w:tr>
            <w:tr w:rsidR="006719A9" w:rsidRPr="00E20C63" w:rsidTr="00233ECD">
              <w:trPr>
                <w:tblCellSpacing w:w="0" w:type="dxa"/>
              </w:trPr>
              <w:tc>
                <w:tcPr>
                  <w:tcW w:w="15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b/>
                      <w:bCs/>
                      <w:color w:val="000000"/>
                    </w:rPr>
                    <w:t>Miêu tả</w:t>
                  </w:r>
                </w:p>
              </w:tc>
              <w:tc>
                <w:tcPr>
                  <w:tcW w:w="45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Tái hiện các đặc điểm, tính chất sự vật, hiện tượng, giúp con người cảm nhận và hình dung được chúng.</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 Văn tả cảnh, tả người, vật...</w:t>
                  </w:r>
                </w:p>
                <w:p w:rsidR="006719A9" w:rsidRPr="00E20C63" w:rsidRDefault="006719A9" w:rsidP="00057E67">
                  <w:pPr>
                    <w:spacing w:line="276" w:lineRule="auto"/>
                    <w:jc w:val="both"/>
                    <w:rPr>
                      <w:color w:val="000000"/>
                    </w:rPr>
                  </w:pPr>
                  <w:r w:rsidRPr="00E20C63">
                    <w:rPr>
                      <w:color w:val="000000"/>
                    </w:rPr>
                    <w:t>- Đoạn văn miêu tả trong tác phẩm tự sự.</w:t>
                  </w:r>
                </w:p>
              </w:tc>
            </w:tr>
            <w:tr w:rsidR="006719A9" w:rsidRPr="00E20C63" w:rsidTr="00233ECD">
              <w:trPr>
                <w:tblCellSpacing w:w="0" w:type="dxa"/>
              </w:trPr>
              <w:tc>
                <w:tcPr>
                  <w:tcW w:w="15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b/>
                      <w:bCs/>
                      <w:color w:val="000000"/>
                    </w:rPr>
                    <w:t>Biểu cảm</w:t>
                  </w:r>
                </w:p>
                <w:p w:rsidR="006719A9" w:rsidRPr="00E20C63" w:rsidRDefault="006719A9" w:rsidP="00057E67">
                  <w:pPr>
                    <w:spacing w:line="276" w:lineRule="auto"/>
                    <w:jc w:val="both"/>
                    <w:rPr>
                      <w:color w:val="000000"/>
                    </w:rPr>
                  </w:pPr>
                  <w:r w:rsidRPr="00E20C63">
                    <w:rPr>
                      <w:color w:val="000000"/>
                    </w:rPr>
                    <w:t> </w:t>
                  </w:r>
                </w:p>
              </w:tc>
              <w:tc>
                <w:tcPr>
                  <w:tcW w:w="45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Bày tỏ trực tiếp hoặc gián tiếp tình cảm, cảm xúc của con người trước những vấn đề tự nhiên, xã hội, sự vật...</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 Điện mừng, thăm hỏi, chia buồn</w:t>
                  </w:r>
                </w:p>
                <w:p w:rsidR="006719A9" w:rsidRPr="00E20C63" w:rsidRDefault="006719A9" w:rsidP="00057E67">
                  <w:pPr>
                    <w:spacing w:line="276" w:lineRule="auto"/>
                    <w:jc w:val="both"/>
                    <w:rPr>
                      <w:color w:val="000000"/>
                    </w:rPr>
                  </w:pPr>
                  <w:r w:rsidRPr="00E20C63">
                    <w:rPr>
                      <w:color w:val="000000"/>
                    </w:rPr>
                    <w:t>- Tác phẩm văn học: thơ trữ tình, tùy bút.</w:t>
                  </w:r>
                </w:p>
              </w:tc>
            </w:tr>
            <w:tr w:rsidR="006719A9" w:rsidRPr="00E20C63" w:rsidTr="00233ECD">
              <w:trPr>
                <w:tblCellSpacing w:w="0" w:type="dxa"/>
              </w:trPr>
              <w:tc>
                <w:tcPr>
                  <w:tcW w:w="15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b/>
                      <w:bCs/>
                      <w:color w:val="000000"/>
                    </w:rPr>
                    <w:t>Thuyết minh</w:t>
                  </w:r>
                </w:p>
              </w:tc>
              <w:tc>
                <w:tcPr>
                  <w:tcW w:w="45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Trình bày thuộc tính, cấu tạo, nguyên nhân, kết quả có ích hoặc có hại của sự vật hiện tượng, để người đọc có tri thức và có thái độ đúng đắn với chúng.</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 Thuyết minh sản phẩm</w:t>
                  </w:r>
                </w:p>
                <w:p w:rsidR="006719A9" w:rsidRPr="00E20C63" w:rsidRDefault="006719A9" w:rsidP="00057E67">
                  <w:pPr>
                    <w:spacing w:line="276" w:lineRule="auto"/>
                    <w:jc w:val="both"/>
                    <w:rPr>
                      <w:color w:val="000000"/>
                    </w:rPr>
                  </w:pPr>
                  <w:r w:rsidRPr="00E20C63">
                    <w:rPr>
                      <w:color w:val="000000"/>
                    </w:rPr>
                    <w:t>- Giới thiệu di tích, thắng cảnh, nhân vật</w:t>
                  </w:r>
                </w:p>
                <w:p w:rsidR="006719A9" w:rsidRPr="00E20C63" w:rsidRDefault="006719A9" w:rsidP="00057E67">
                  <w:pPr>
                    <w:spacing w:line="276" w:lineRule="auto"/>
                    <w:jc w:val="both"/>
                    <w:rPr>
                      <w:color w:val="000000"/>
                    </w:rPr>
                  </w:pPr>
                  <w:r w:rsidRPr="00E20C63">
                    <w:rPr>
                      <w:color w:val="000000"/>
                    </w:rPr>
                    <w:t>- Trình bày tri thức và phương pháp trong khoa học.</w:t>
                  </w:r>
                </w:p>
              </w:tc>
            </w:tr>
            <w:tr w:rsidR="006719A9" w:rsidRPr="00E20C63" w:rsidTr="00233ECD">
              <w:trPr>
                <w:tblCellSpacing w:w="0" w:type="dxa"/>
              </w:trPr>
              <w:tc>
                <w:tcPr>
                  <w:tcW w:w="15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b/>
                      <w:bCs/>
                      <w:color w:val="000000"/>
                    </w:rPr>
                    <w:t>Nghị luận</w:t>
                  </w:r>
                </w:p>
              </w:tc>
              <w:tc>
                <w:tcPr>
                  <w:tcW w:w="45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 xml:space="preserve">Trình bày ý kiến đánh giá, bàn luận; trình bày tư tưởng, chủ trương quan điểm của con người đối với tự nhiên, xã </w:t>
                  </w:r>
                  <w:r w:rsidRPr="00E20C63">
                    <w:rPr>
                      <w:color w:val="000000"/>
                    </w:rPr>
                    <w:lastRenderedPageBreak/>
                    <w:t>hội, qua các luận điểm, luận cứ và lập luận thuyết phục.</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lastRenderedPageBreak/>
                    <w:t>- Cáo, hịch, chiếu, biểu.</w:t>
                  </w:r>
                </w:p>
                <w:p w:rsidR="006719A9" w:rsidRPr="00E20C63" w:rsidRDefault="006719A9" w:rsidP="00057E67">
                  <w:pPr>
                    <w:spacing w:line="276" w:lineRule="auto"/>
                    <w:jc w:val="both"/>
                    <w:rPr>
                      <w:color w:val="000000"/>
                    </w:rPr>
                  </w:pPr>
                  <w:r w:rsidRPr="00E20C63">
                    <w:rPr>
                      <w:color w:val="000000"/>
                    </w:rPr>
                    <w:t>- Xã luận, bình luận, lời kêu gọi.</w:t>
                  </w:r>
                </w:p>
                <w:p w:rsidR="006719A9" w:rsidRPr="00E20C63" w:rsidRDefault="006719A9" w:rsidP="00057E67">
                  <w:pPr>
                    <w:spacing w:line="276" w:lineRule="auto"/>
                    <w:jc w:val="both"/>
                    <w:rPr>
                      <w:color w:val="000000"/>
                    </w:rPr>
                  </w:pPr>
                  <w:r w:rsidRPr="00E20C63">
                    <w:rPr>
                      <w:color w:val="000000"/>
                    </w:rPr>
                    <w:t>- Sách lí luận.</w:t>
                  </w:r>
                </w:p>
                <w:p w:rsidR="006719A9" w:rsidRPr="00E20C63" w:rsidRDefault="006719A9" w:rsidP="00057E67">
                  <w:pPr>
                    <w:spacing w:line="276" w:lineRule="auto"/>
                    <w:jc w:val="both"/>
                    <w:rPr>
                      <w:color w:val="000000"/>
                    </w:rPr>
                  </w:pPr>
                  <w:r w:rsidRPr="00E20C63">
                    <w:rPr>
                      <w:color w:val="000000"/>
                    </w:rPr>
                    <w:lastRenderedPageBreak/>
                    <w:t>- Tranh luận về một vấn đề trính trị, xã hội, văn hóa.</w:t>
                  </w:r>
                </w:p>
              </w:tc>
            </w:tr>
            <w:tr w:rsidR="006719A9" w:rsidRPr="00E20C63" w:rsidTr="00233ECD">
              <w:trPr>
                <w:tblCellSpacing w:w="0" w:type="dxa"/>
              </w:trPr>
              <w:tc>
                <w:tcPr>
                  <w:tcW w:w="158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b/>
                      <w:color w:val="000000"/>
                    </w:rPr>
                  </w:pPr>
                  <w:r w:rsidRPr="00E20C63">
                    <w:rPr>
                      <w:b/>
                      <w:color w:val="000000"/>
                    </w:rPr>
                    <w:lastRenderedPageBreak/>
                    <w:t>Hành chính – công vụ</w:t>
                  </w:r>
                </w:p>
              </w:tc>
              <w:tc>
                <w:tcPr>
                  <w:tcW w:w="45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 Trình bày theo mẫu chung và chịu trách nhiệm về pháp lí các ý kiến, nguyện vọng của cá nhân, tập thể đối với cơ quan quản lí.</w:t>
                  </w:r>
                </w:p>
              </w:tc>
              <w:tc>
                <w:tcPr>
                  <w:tcW w:w="27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 Đơn từ</w:t>
                  </w:r>
                </w:p>
                <w:p w:rsidR="006719A9" w:rsidRPr="00E20C63" w:rsidRDefault="006719A9" w:rsidP="00057E67">
                  <w:pPr>
                    <w:spacing w:line="276" w:lineRule="auto"/>
                    <w:jc w:val="both"/>
                    <w:rPr>
                      <w:color w:val="000000"/>
                    </w:rPr>
                  </w:pPr>
                  <w:r w:rsidRPr="00E20C63">
                    <w:rPr>
                      <w:color w:val="000000"/>
                    </w:rPr>
                    <w:t>- Báo cáo</w:t>
                  </w:r>
                </w:p>
                <w:p w:rsidR="006719A9" w:rsidRPr="00E20C63" w:rsidRDefault="006719A9" w:rsidP="00057E67">
                  <w:pPr>
                    <w:spacing w:line="276" w:lineRule="auto"/>
                    <w:jc w:val="both"/>
                    <w:rPr>
                      <w:color w:val="000000"/>
                    </w:rPr>
                  </w:pPr>
                  <w:r w:rsidRPr="00E20C63">
                    <w:rPr>
                      <w:color w:val="000000"/>
                    </w:rPr>
                    <w:t>- Đề nghị</w:t>
                  </w:r>
                </w:p>
              </w:tc>
            </w:tr>
          </w:tbl>
          <w:p w:rsidR="006719A9" w:rsidRPr="00E20C63" w:rsidRDefault="006719A9" w:rsidP="00057E67">
            <w:pPr>
              <w:numPr>
                <w:ilvl w:val="0"/>
                <w:numId w:val="1"/>
              </w:numPr>
              <w:spacing w:line="276" w:lineRule="auto"/>
              <w:jc w:val="both"/>
              <w:rPr>
                <w:color w:val="000000"/>
              </w:rPr>
            </w:pPr>
            <w:r w:rsidRPr="00E20C63">
              <w:rPr>
                <w:b/>
                <w:bCs/>
                <w:color w:val="000000"/>
              </w:rPr>
              <w:t>Thao tác lập luận</w:t>
            </w:r>
          </w:p>
          <w:tbl>
            <w:tblPr>
              <w:tblW w:w="893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4"/>
              <w:gridCol w:w="1216"/>
              <w:gridCol w:w="7162"/>
            </w:tblGrid>
            <w:tr w:rsidR="006719A9" w:rsidRPr="00E20C63" w:rsidTr="00233ECD">
              <w:trPr>
                <w:tblCellSpacing w:w="0" w:type="dxa"/>
              </w:trPr>
              <w:tc>
                <w:tcPr>
                  <w:tcW w:w="5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center"/>
                    <w:rPr>
                      <w:b/>
                      <w:color w:val="000000"/>
                    </w:rPr>
                  </w:pPr>
                  <w:r w:rsidRPr="00E20C63">
                    <w:rPr>
                      <w:b/>
                      <w:color w:val="000000"/>
                    </w:rPr>
                    <w:t>TT</w:t>
                  </w:r>
                </w:p>
              </w:tc>
              <w:tc>
                <w:tcPr>
                  <w:tcW w:w="1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center"/>
                    <w:rPr>
                      <w:b/>
                      <w:color w:val="000000"/>
                    </w:rPr>
                  </w:pPr>
                  <w:r w:rsidRPr="00E20C63">
                    <w:rPr>
                      <w:b/>
                      <w:color w:val="000000"/>
                    </w:rPr>
                    <w:t>Thao tác lập luận</w:t>
                  </w:r>
                </w:p>
              </w:tc>
              <w:tc>
                <w:tcPr>
                  <w:tcW w:w="7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center"/>
                    <w:rPr>
                      <w:b/>
                      <w:color w:val="000000"/>
                    </w:rPr>
                  </w:pPr>
                  <w:r w:rsidRPr="00E20C63">
                    <w:rPr>
                      <w:b/>
                      <w:color w:val="000000"/>
                    </w:rPr>
                    <w:t>Đặc điểm nhận diện</w:t>
                  </w:r>
                </w:p>
              </w:tc>
            </w:tr>
            <w:tr w:rsidR="006719A9" w:rsidRPr="00E20C63" w:rsidTr="00233ECD">
              <w:trPr>
                <w:tblCellSpacing w:w="0" w:type="dxa"/>
              </w:trPr>
              <w:tc>
                <w:tcPr>
                  <w:tcW w:w="5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1</w:t>
                  </w:r>
                </w:p>
              </w:tc>
              <w:tc>
                <w:tcPr>
                  <w:tcW w:w="1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Giải thích</w:t>
                  </w:r>
                </w:p>
              </w:tc>
              <w:tc>
                <w:tcPr>
                  <w:tcW w:w="7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Giải thích là vận dụng tri thức để hiểu vấn đề nghị luận một cách rõ ràng và giúp người khác hiểu đúng ý của mình.</w:t>
                  </w:r>
                </w:p>
              </w:tc>
            </w:tr>
            <w:tr w:rsidR="006719A9" w:rsidRPr="00E20C63" w:rsidTr="00233ECD">
              <w:trPr>
                <w:tblCellSpacing w:w="0" w:type="dxa"/>
              </w:trPr>
              <w:tc>
                <w:tcPr>
                  <w:tcW w:w="5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2</w:t>
                  </w:r>
                </w:p>
              </w:tc>
              <w:tc>
                <w:tcPr>
                  <w:tcW w:w="1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Chứng minh</w:t>
                  </w:r>
                </w:p>
              </w:tc>
              <w:tc>
                <w:tcPr>
                  <w:tcW w:w="7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Chứng minh là đưa ra những cứ liệu – dẫn chứng xác đáng để làm sáng tỏ một lí lẽ, một ý kiến để thuyết phục người đọc người nghe tin tưởng vào vấn đề. (Đưa lí lẽ trước - Chọn dẫn chứng và đưa dẫn chứng. Cần thiết phải phân tích dẫn chứng để lập luận CM thuyết phục hơn. Đôi khi thuyết minh trước rồi trích dẫn chứng sau.)</w:t>
                  </w:r>
                </w:p>
              </w:tc>
            </w:tr>
            <w:tr w:rsidR="006719A9" w:rsidRPr="00E20C63" w:rsidTr="00233ECD">
              <w:trPr>
                <w:tblCellSpacing w:w="0" w:type="dxa"/>
              </w:trPr>
              <w:tc>
                <w:tcPr>
                  <w:tcW w:w="5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3</w:t>
                  </w:r>
                </w:p>
              </w:tc>
              <w:tc>
                <w:tcPr>
                  <w:tcW w:w="1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Phân tích</w:t>
                  </w:r>
                </w:p>
              </w:tc>
              <w:tc>
                <w:tcPr>
                  <w:tcW w:w="7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Phân tích là chia tách đối tượng, sự vật hiện tượng thành nhiều bộ phận, yếu tố nhỏ để đi sâu xem xét kĩ lưỡng nội dung và mối liên hệ bên trong, bên ngoài của đối tượng. Phân tích phải đi cùng tổng hợp, khái quát.</w:t>
                  </w:r>
                </w:p>
              </w:tc>
            </w:tr>
            <w:tr w:rsidR="006719A9" w:rsidRPr="00E20C63" w:rsidTr="00233ECD">
              <w:trPr>
                <w:tblCellSpacing w:w="0" w:type="dxa"/>
              </w:trPr>
              <w:tc>
                <w:tcPr>
                  <w:tcW w:w="5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4</w:t>
                  </w:r>
                </w:p>
              </w:tc>
              <w:tc>
                <w:tcPr>
                  <w:tcW w:w="1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So sánh</w:t>
                  </w:r>
                </w:p>
              </w:tc>
              <w:tc>
                <w:tcPr>
                  <w:tcW w:w="7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So sánh là đối chiếu hai hay nhiều sự vật, đối tượng hoặc các mặt của một sự vật để chỉ ra những nét giống nhau, khác nhau. Từ đó thấy được giá trị của từng sự vật hoặc một sự vật mà mình quan tâm.</w:t>
                  </w:r>
                </w:p>
                <w:p w:rsidR="006719A9" w:rsidRPr="00E20C63" w:rsidRDefault="006719A9" w:rsidP="00057E67">
                  <w:pPr>
                    <w:spacing w:line="276" w:lineRule="auto"/>
                    <w:jc w:val="both"/>
                    <w:rPr>
                      <w:color w:val="000000"/>
                    </w:rPr>
                  </w:pPr>
                  <w:r w:rsidRPr="00E20C63">
                    <w:rPr>
                      <w:color w:val="000000"/>
                    </w:rPr>
                    <w:t>Hai sự vật cùng loại có nhiều điểm giống nhau thì gọi là so sánh tương đồng, có nhiều điểm đối chọi nhau thì gọi là so sánh tương phản.</w:t>
                  </w:r>
                </w:p>
              </w:tc>
            </w:tr>
            <w:tr w:rsidR="006719A9" w:rsidRPr="00E20C63" w:rsidTr="00233ECD">
              <w:trPr>
                <w:tblCellSpacing w:w="0" w:type="dxa"/>
              </w:trPr>
              <w:tc>
                <w:tcPr>
                  <w:tcW w:w="5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lastRenderedPageBreak/>
                    <w:t>5</w:t>
                  </w:r>
                </w:p>
              </w:tc>
              <w:tc>
                <w:tcPr>
                  <w:tcW w:w="1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Bác bỏ</w:t>
                  </w:r>
                </w:p>
              </w:tc>
              <w:tc>
                <w:tcPr>
                  <w:tcW w:w="7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Bác bỏ là chỉ ra ý kiến sai trái của vấn đề, trên cơ sở đó đưa ra nhận định đúng đắn và bảo vệ ý kiến lập trường đúng đắn của mình.</w:t>
                  </w:r>
                </w:p>
              </w:tc>
            </w:tr>
            <w:tr w:rsidR="006719A9" w:rsidRPr="00E20C63" w:rsidTr="00233ECD">
              <w:trPr>
                <w:tblCellSpacing w:w="0" w:type="dxa"/>
              </w:trPr>
              <w:tc>
                <w:tcPr>
                  <w:tcW w:w="55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6</w:t>
                  </w:r>
                </w:p>
              </w:tc>
              <w:tc>
                <w:tcPr>
                  <w:tcW w:w="12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Bình luận</w:t>
                  </w:r>
                </w:p>
              </w:tc>
              <w:tc>
                <w:tcPr>
                  <w:tcW w:w="71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6719A9" w:rsidRPr="00E20C63" w:rsidRDefault="006719A9" w:rsidP="00057E67">
                  <w:pPr>
                    <w:spacing w:line="276" w:lineRule="auto"/>
                    <w:jc w:val="both"/>
                    <w:rPr>
                      <w:color w:val="000000"/>
                    </w:rPr>
                  </w:pPr>
                  <w:r w:rsidRPr="00E20C63">
                    <w:rPr>
                      <w:color w:val="000000"/>
                    </w:rPr>
                    <w:t>Bình luận là bàn bạc đánh giá vấn đề, sự việc, hiện tượng… đúng/sai, hay/dở; tốt/xấu, lợi/hại…; để nhận thức đối tượng, cách ứng xử phù hợp và có phương châm hành động đúng.</w:t>
                  </w:r>
                </w:p>
              </w:tc>
            </w:tr>
          </w:tbl>
          <w:p w:rsidR="006719A9" w:rsidRPr="00E20C63" w:rsidRDefault="006719A9" w:rsidP="00057E67">
            <w:pPr>
              <w:numPr>
                <w:ilvl w:val="0"/>
                <w:numId w:val="1"/>
              </w:numPr>
              <w:spacing w:line="276" w:lineRule="auto"/>
              <w:jc w:val="both"/>
              <w:rPr>
                <w:color w:val="000000"/>
              </w:rPr>
            </w:pPr>
            <w:r w:rsidRPr="00E20C63">
              <w:rPr>
                <w:b/>
                <w:bCs/>
                <w:color w:val="000000"/>
              </w:rPr>
              <w:t>Biện pháp tu từ</w:t>
            </w:r>
          </w:p>
          <w:tbl>
            <w:tblPr>
              <w:tblW w:w="893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75"/>
              <w:gridCol w:w="6857"/>
            </w:tblGrid>
            <w:tr w:rsidR="006719A9" w:rsidRPr="00E20C63" w:rsidTr="00233ECD">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center"/>
                    <w:rPr>
                      <w:b/>
                      <w:color w:val="000000"/>
                    </w:rPr>
                  </w:pPr>
                  <w:r w:rsidRPr="00E20C63">
                    <w:rPr>
                      <w:b/>
                      <w:color w:val="000000"/>
                    </w:rPr>
                    <w:t>Biện pháp tu từ</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center"/>
                    <w:rPr>
                      <w:b/>
                      <w:color w:val="000000"/>
                    </w:rPr>
                  </w:pPr>
                  <w:r w:rsidRPr="00E20C63">
                    <w:rPr>
                      <w:b/>
                      <w:color w:val="000000"/>
                    </w:rPr>
                    <w:t>Hiệu quả nghệ thuật (Tác dụng nghệ thuật)</w:t>
                  </w:r>
                </w:p>
              </w:tc>
            </w:tr>
            <w:tr w:rsidR="006719A9" w:rsidRPr="00E20C63" w:rsidTr="00233ECD">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So sánh</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Giúp sự vật, sự việc được miêu tả sinh động, cụ thể tác động đến trí tưởng tượng, gợi hình dung và cảm xúc</w:t>
                  </w:r>
                </w:p>
              </w:tc>
            </w:tr>
            <w:tr w:rsidR="006719A9" w:rsidRPr="00E20C63" w:rsidTr="00233ECD">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Ẩn dụ</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Cách diễn đạt mang tính hàm súc, cô đọng, giá trị biểu đạt cao, gợi những liên tưởng ý nhị, sâu sắc.</w:t>
                  </w:r>
                </w:p>
              </w:tc>
            </w:tr>
            <w:tr w:rsidR="006719A9" w:rsidRPr="00E20C63" w:rsidTr="00233ECD">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Nhân hóa</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Làm cho đối tượng hiện ra sinh động, gần gũi, có tâm trạng và có hồn, gần với con người</w:t>
                  </w:r>
                </w:p>
              </w:tc>
            </w:tr>
            <w:tr w:rsidR="006719A9" w:rsidRPr="00E20C63" w:rsidTr="00233ECD">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Hoán dụ</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Diễn tả sinh động nội dung thông báo và gợi những liên tưởng ý vị, sâu sắc</w:t>
                  </w:r>
                </w:p>
              </w:tc>
            </w:tr>
            <w:tr w:rsidR="006719A9" w:rsidRPr="00E20C63" w:rsidTr="00233ECD">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Điệp từ/ngữ/cấu trúc</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Nhấn mạnh, tô đậm ấn tượng – tăng giá trị biểu cảm, tạo âm hưởng nhịp điệu cho câu văn, câu thơ.</w:t>
                  </w:r>
                </w:p>
              </w:tc>
            </w:tr>
            <w:tr w:rsidR="006719A9" w:rsidRPr="00E20C63" w:rsidTr="00233ECD">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Nói giảm</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Làm giảm nhẹ đi ý muốn nói (đau thương, mất mát) nhằm thể hiện sự trân trọng</w:t>
                  </w:r>
                </w:p>
              </w:tc>
            </w:tr>
            <w:tr w:rsidR="006719A9" w:rsidRPr="00E20C63" w:rsidTr="00233ECD">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Thậm xưng</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Tô đậm, phóng đại về đối tượng</w:t>
                  </w:r>
                </w:p>
              </w:tc>
            </w:tr>
            <w:tr w:rsidR="006719A9" w:rsidRPr="00E20C63" w:rsidTr="00233ECD">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Câu hỏi tu từ</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Bộc lộ, xoáy sâu cảm xúc (có thể là những băn khoăn, ý khẳng định…)</w:t>
                  </w:r>
                </w:p>
              </w:tc>
            </w:tr>
            <w:tr w:rsidR="006719A9" w:rsidRPr="00E20C63" w:rsidTr="00233ECD">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Đảo ngữ</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Nhấn mạnh, gây ấn tượng sâu đậm về phần được đảo lên</w:t>
                  </w:r>
                </w:p>
              </w:tc>
            </w:tr>
            <w:tr w:rsidR="006719A9" w:rsidRPr="00E20C63" w:rsidTr="00233ECD">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Đối</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Tạo sự cân đối, đăng đối hài hòa</w:t>
                  </w:r>
                </w:p>
              </w:tc>
            </w:tr>
            <w:tr w:rsidR="006719A9" w:rsidRPr="00E20C63" w:rsidTr="00233ECD">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Im lặng</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Tạo điểm nhấn, gợi sự lắng đọng cảm xúc</w:t>
                  </w:r>
                </w:p>
              </w:tc>
            </w:tr>
            <w:tr w:rsidR="006719A9" w:rsidRPr="00E20C63" w:rsidTr="00233ECD">
              <w:trPr>
                <w:tblCellSpacing w:w="0" w:type="dxa"/>
              </w:trPr>
              <w:tc>
                <w:tcPr>
                  <w:tcW w:w="2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Liệt kê</w:t>
                  </w:r>
                </w:p>
              </w:tc>
              <w:tc>
                <w:tcPr>
                  <w:tcW w:w="68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Diễn tả cụ thể, toàn diện nhiều mặt</w:t>
                  </w:r>
                </w:p>
              </w:tc>
            </w:tr>
          </w:tbl>
          <w:p w:rsidR="006719A9" w:rsidRPr="00E20C63" w:rsidRDefault="006719A9" w:rsidP="00057E67">
            <w:pPr>
              <w:numPr>
                <w:ilvl w:val="0"/>
                <w:numId w:val="1"/>
              </w:numPr>
              <w:spacing w:line="276" w:lineRule="auto"/>
              <w:jc w:val="both"/>
              <w:outlineLvl w:val="1"/>
              <w:rPr>
                <w:b/>
                <w:color w:val="000000"/>
              </w:rPr>
            </w:pPr>
            <w:r w:rsidRPr="00E20C63">
              <w:rPr>
                <w:b/>
                <w:color w:val="000000"/>
              </w:rPr>
              <w:lastRenderedPageBreak/>
              <w:t>Phép liên kết (liên kết các câu trong văn bản)</w:t>
            </w:r>
          </w:p>
          <w:tbl>
            <w:tblPr>
              <w:tblW w:w="893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13"/>
              <w:gridCol w:w="6119"/>
            </w:tblGrid>
            <w:tr w:rsidR="006719A9" w:rsidRPr="00E20C63" w:rsidTr="00233ECD">
              <w:trPr>
                <w:tblCellSpacing w:w="0" w:type="dxa"/>
              </w:trPr>
              <w:tc>
                <w:tcPr>
                  <w:tcW w:w="28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center"/>
                    <w:rPr>
                      <w:b/>
                      <w:color w:val="000000"/>
                    </w:rPr>
                  </w:pPr>
                  <w:r w:rsidRPr="00E20C63">
                    <w:rPr>
                      <w:b/>
                      <w:color w:val="000000"/>
                    </w:rPr>
                    <w:t>Các phép liên kết</w:t>
                  </w:r>
                </w:p>
              </w:tc>
              <w:tc>
                <w:tcPr>
                  <w:tcW w:w="6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center"/>
                    <w:rPr>
                      <w:b/>
                      <w:color w:val="000000"/>
                    </w:rPr>
                  </w:pPr>
                  <w:r w:rsidRPr="00E20C63">
                    <w:rPr>
                      <w:b/>
                      <w:color w:val="000000"/>
                    </w:rPr>
                    <w:t>Đặc điểm nhận diện</w:t>
                  </w:r>
                </w:p>
              </w:tc>
            </w:tr>
            <w:tr w:rsidR="006719A9" w:rsidRPr="00E20C63" w:rsidTr="00233ECD">
              <w:trPr>
                <w:tblCellSpacing w:w="0" w:type="dxa"/>
              </w:trPr>
              <w:tc>
                <w:tcPr>
                  <w:tcW w:w="28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Phép lặp từ ngữ</w:t>
                  </w:r>
                </w:p>
              </w:tc>
              <w:tc>
                <w:tcPr>
                  <w:tcW w:w="6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Lặp lại ở câu đứng sau những từ ngữ đã có ở câu trước</w:t>
                  </w:r>
                </w:p>
              </w:tc>
            </w:tr>
            <w:tr w:rsidR="006719A9" w:rsidRPr="00E20C63" w:rsidTr="00233ECD">
              <w:trPr>
                <w:tblCellSpacing w:w="0" w:type="dxa"/>
              </w:trPr>
              <w:tc>
                <w:tcPr>
                  <w:tcW w:w="28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Phép liên tưởng (đồng nghĩa / trái nghĩa)</w:t>
                  </w:r>
                </w:p>
              </w:tc>
              <w:tc>
                <w:tcPr>
                  <w:tcW w:w="6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Sử dụng ở câu đứng sau những từ ngữ đồng nghĩa/ trái nghĩa hoặc cùng trường liên tưởng với từ ngữ đã có ở câu trước</w:t>
                  </w:r>
                </w:p>
              </w:tc>
            </w:tr>
            <w:tr w:rsidR="006719A9" w:rsidRPr="00E20C63" w:rsidTr="00233ECD">
              <w:trPr>
                <w:tblCellSpacing w:w="0" w:type="dxa"/>
              </w:trPr>
              <w:tc>
                <w:tcPr>
                  <w:tcW w:w="28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Phép thế</w:t>
                  </w:r>
                </w:p>
              </w:tc>
              <w:tc>
                <w:tcPr>
                  <w:tcW w:w="6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Sử dụng ở câu đứng sau các từ ngữ có tác dụng thay thế các từ ngữ đã có ở câu trước</w:t>
                  </w:r>
                </w:p>
              </w:tc>
            </w:tr>
            <w:tr w:rsidR="006719A9" w:rsidRPr="00E20C63" w:rsidTr="00233ECD">
              <w:trPr>
                <w:tblCellSpacing w:w="0" w:type="dxa"/>
              </w:trPr>
              <w:tc>
                <w:tcPr>
                  <w:tcW w:w="281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Phép nối</w:t>
                  </w:r>
                </w:p>
              </w:tc>
              <w:tc>
                <w:tcPr>
                  <w:tcW w:w="611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719A9" w:rsidRPr="00E20C63" w:rsidRDefault="006719A9" w:rsidP="00057E67">
                  <w:pPr>
                    <w:spacing w:line="276" w:lineRule="auto"/>
                    <w:jc w:val="both"/>
                    <w:rPr>
                      <w:color w:val="000000"/>
                    </w:rPr>
                  </w:pPr>
                  <w:r w:rsidRPr="00E20C63">
                    <w:rPr>
                      <w:color w:val="000000"/>
                    </w:rPr>
                    <w:t>Sử dụng ở câu sau các từ ngữ biểu thị quan hệ (nối kết)</w:t>
                  </w:r>
                  <w:r w:rsidR="000B3B06" w:rsidRPr="00E20C63">
                    <w:rPr>
                      <w:color w:val="000000"/>
                    </w:rPr>
                    <w:t xml:space="preserve"> </w:t>
                  </w:r>
                  <w:r w:rsidRPr="00E20C63">
                    <w:rPr>
                      <w:color w:val="000000"/>
                    </w:rPr>
                    <w:t>với câu trước</w:t>
                  </w:r>
                </w:p>
              </w:tc>
            </w:tr>
          </w:tbl>
          <w:p w:rsidR="00057E67" w:rsidRPr="00057E67" w:rsidRDefault="00057E67" w:rsidP="00057E67">
            <w:pPr>
              <w:numPr>
                <w:ilvl w:val="0"/>
                <w:numId w:val="1"/>
              </w:numPr>
              <w:spacing w:line="276" w:lineRule="auto"/>
              <w:outlineLvl w:val="1"/>
              <w:rPr>
                <w:b/>
                <w:color w:val="000000"/>
              </w:rPr>
            </w:pPr>
            <w:r w:rsidRPr="00057E67">
              <w:rPr>
                <w:b/>
                <w:color w:val="000000"/>
              </w:rPr>
              <w:t>Phân biệt các thể thơ</w:t>
            </w:r>
          </w:p>
          <w:p w:rsidR="00057E67" w:rsidRPr="00057E67" w:rsidRDefault="00057E67" w:rsidP="00057E67">
            <w:pPr>
              <w:spacing w:line="276" w:lineRule="auto"/>
              <w:jc w:val="both"/>
              <w:rPr>
                <w:color w:val="000000"/>
              </w:rPr>
            </w:pPr>
            <w:r w:rsidRPr="00057E67">
              <w:rPr>
                <w:color w:val="000000"/>
              </w:rPr>
              <w:t xml:space="preserve">Để phân biệt được các thể thơ, xác định được đúng thể loại khi làm bài kiểm tra, chúng ta cần hiểu luật thơ: những quy tắc về số câu, số tiếng, cách hiệp vần, phép hài thanh, ngắt nhịp… </w:t>
            </w:r>
          </w:p>
          <w:p w:rsidR="00057E67" w:rsidRPr="00057E67" w:rsidRDefault="00057E67" w:rsidP="00057E67">
            <w:pPr>
              <w:spacing w:line="276" w:lineRule="auto"/>
              <w:jc w:val="both"/>
              <w:rPr>
                <w:color w:val="000000"/>
              </w:rPr>
            </w:pPr>
            <w:r w:rsidRPr="00057E67">
              <w:rPr>
                <w:color w:val="000000"/>
              </w:rPr>
              <w:t>Căn cứ vào luật thơ, người ta phân chia các thể thơ Việt Nam ra thành 3 nhóm chính:</w:t>
            </w:r>
          </w:p>
          <w:p w:rsidR="00057E67" w:rsidRPr="00057E67" w:rsidRDefault="00057E67" w:rsidP="00057E67">
            <w:pPr>
              <w:spacing w:line="276" w:lineRule="auto"/>
              <w:jc w:val="both"/>
              <w:rPr>
                <w:color w:val="000000"/>
              </w:rPr>
            </w:pPr>
            <w:r w:rsidRPr="00057E67">
              <w:rPr>
                <w:color w:val="000000"/>
              </w:rPr>
              <w:t xml:space="preserve">+ Các thể thơ dân tộc: lục bát, song thất lục bát, hát nói; </w:t>
            </w:r>
          </w:p>
          <w:p w:rsidR="00057E67" w:rsidRPr="00057E67" w:rsidRDefault="00057E67" w:rsidP="00057E67">
            <w:pPr>
              <w:spacing w:line="276" w:lineRule="auto"/>
              <w:jc w:val="both"/>
              <w:rPr>
                <w:color w:val="000000"/>
              </w:rPr>
            </w:pPr>
            <w:r w:rsidRPr="00057E67">
              <w:rPr>
                <w:color w:val="000000"/>
              </w:rPr>
              <w:t xml:space="preserve">+ các thể thơ Đường luật:  ngũ ngôn, thất ngôn; </w:t>
            </w:r>
          </w:p>
          <w:p w:rsidR="00057E67" w:rsidRPr="00057E67" w:rsidRDefault="00057E67" w:rsidP="00057E67">
            <w:pPr>
              <w:spacing w:line="276" w:lineRule="auto"/>
              <w:jc w:val="both"/>
              <w:rPr>
                <w:color w:val="000000"/>
              </w:rPr>
            </w:pPr>
            <w:r w:rsidRPr="00057E67">
              <w:rPr>
                <w:color w:val="000000"/>
              </w:rPr>
              <w:t>+ Các thể thơ hiện đại: năm tiếng, bảy tiếng, tám tiếng, hỗn hợp, tự do, thơ - văn xuôi.</w:t>
            </w:r>
          </w:p>
          <w:p w:rsidR="006719A9" w:rsidRPr="00E20C63" w:rsidRDefault="00E20C63" w:rsidP="00057E67">
            <w:pPr>
              <w:spacing w:line="276" w:lineRule="auto"/>
              <w:jc w:val="both"/>
              <w:rPr>
                <w:color w:val="000000"/>
              </w:rPr>
            </w:pPr>
            <w:r w:rsidRPr="00E20C63">
              <w:rPr>
                <w:b/>
                <w:bCs/>
                <w:color w:val="000000"/>
              </w:rPr>
              <w:t>7</w:t>
            </w:r>
            <w:r w:rsidR="006719A9" w:rsidRPr="00E20C63">
              <w:rPr>
                <w:b/>
                <w:bCs/>
                <w:color w:val="000000"/>
              </w:rPr>
              <w:t>. Xác định nội dung, chi tiết chính có liên quan đến văn bản</w:t>
            </w:r>
          </w:p>
          <w:p w:rsidR="006719A9" w:rsidRPr="00E20C63" w:rsidRDefault="006719A9" w:rsidP="00057E67">
            <w:pPr>
              <w:spacing w:line="276" w:lineRule="auto"/>
              <w:jc w:val="both"/>
              <w:rPr>
                <w:color w:val="000000"/>
              </w:rPr>
            </w:pPr>
            <w:r w:rsidRPr="00E20C63">
              <w:rPr>
                <w:color w:val="000000"/>
              </w:rPr>
              <w:t>- Đặt nhan đề, xác định câu chủ đề: Văn bản thường là một chỉnh thể thống nhất về nội dung, hài hòa về hình thức. Khi hiểu rõ được văn bản, học sinh dễ dàng tìm được nhan đề cũng như nội dung chính của văn bản.</w:t>
            </w:r>
          </w:p>
          <w:p w:rsidR="006719A9" w:rsidRPr="00E20C63" w:rsidRDefault="006719A9" w:rsidP="00057E67">
            <w:pPr>
              <w:spacing w:line="276" w:lineRule="auto"/>
              <w:jc w:val="both"/>
              <w:rPr>
                <w:color w:val="000000"/>
              </w:rPr>
            </w:pPr>
            <w:r w:rsidRPr="00E20C63">
              <w:rPr>
                <w:color w:val="000000"/>
              </w:rPr>
              <w:t>- Đặt nhan đề cho văn bản chẳng khác nào người cha khai sinh ra đứa con tinh thần của mình. Đặt nhan đề sao cho đúng, cho hay không phải là dễ. Vì nhan đề phải khái quát được cao nhất nội dung tư tưởng của văn bản, phải cô đọng được cái thần, cái hồn của văn bản.</w:t>
            </w:r>
          </w:p>
          <w:p w:rsidR="006719A9" w:rsidRPr="00E20C63" w:rsidRDefault="006719A9" w:rsidP="00057E67">
            <w:pPr>
              <w:spacing w:line="276" w:lineRule="auto"/>
              <w:jc w:val="both"/>
              <w:rPr>
                <w:color w:val="000000"/>
              </w:rPr>
            </w:pPr>
            <w:r w:rsidRPr="00E20C63">
              <w:rPr>
                <w:color w:val="000000"/>
              </w:rPr>
              <w:t>- Học sinh chỉ có thể đặt tên được nhan đề cho văn bản khi hiểu được nghĩa của nó. Vì thế, học sinh đọc văn bản để hiểu ý nghĩa của văn bản sau đó mới xác định nhan đề. Nhan đề của văn bản thường nằm ở những từ ngữ, những câu lặp đi, lặp lại nhiều lần trong văn bản.</w:t>
            </w:r>
          </w:p>
          <w:p w:rsidR="006719A9" w:rsidRPr="00E20C63" w:rsidRDefault="006719A9" w:rsidP="00057E67">
            <w:pPr>
              <w:spacing w:line="276" w:lineRule="auto"/>
              <w:jc w:val="both"/>
              <w:rPr>
                <w:color w:val="000000"/>
              </w:rPr>
            </w:pPr>
            <w:r w:rsidRPr="00E20C63">
              <w:rPr>
                <w:color w:val="000000"/>
              </w:rPr>
              <w:lastRenderedPageBreak/>
              <w:t>- Muốn xác định được câu chủ đề của đoạn, chúng ta cần xác định xem đoạn văn đó trình bày theo cách nào. Nếu là đoạn văn trình bày theo cách diễn dịch thì câu chủ đề thường ở đầu đoạn. Nếu là đoạn văn trình bày theo cách quy nạp thì câu chủ đề nằm ở cuối đoạn. Còn đoạn văn trình bày theo cách móc xích hay sng hành thì câu chủ đề là câu có tính chất khái quát nhất, khái quát toàn đoạn. Câu đó có thể nằm bất cứ vị trí nào trong đoạn văn.</w:t>
            </w:r>
          </w:p>
          <w:p w:rsidR="006719A9" w:rsidRPr="00E20C63" w:rsidRDefault="00E20C63" w:rsidP="00057E67">
            <w:pPr>
              <w:spacing w:line="276" w:lineRule="auto"/>
              <w:jc w:val="both"/>
              <w:rPr>
                <w:color w:val="000000"/>
              </w:rPr>
            </w:pPr>
            <w:r w:rsidRPr="00E20C63">
              <w:rPr>
                <w:b/>
                <w:bCs/>
                <w:color w:val="000000"/>
              </w:rPr>
              <w:t>8</w:t>
            </w:r>
            <w:r w:rsidR="006719A9" w:rsidRPr="00E20C63">
              <w:rPr>
                <w:b/>
                <w:bCs/>
                <w:color w:val="000000"/>
              </w:rPr>
              <w:t>. Xác định nội dung chính của văn bản</w:t>
            </w:r>
            <w:r w:rsidR="006719A9" w:rsidRPr="00E20C63">
              <w:rPr>
                <w:color w:val="000000"/>
              </w:rPr>
              <w:t>      </w:t>
            </w:r>
          </w:p>
          <w:p w:rsidR="006719A9" w:rsidRPr="00E20C63" w:rsidRDefault="006719A9" w:rsidP="00057E67">
            <w:pPr>
              <w:spacing w:line="276" w:lineRule="auto"/>
              <w:jc w:val="both"/>
              <w:rPr>
                <w:color w:val="000000"/>
              </w:rPr>
            </w:pPr>
            <w:r w:rsidRPr="00E20C63">
              <w:rPr>
                <w:color w:val="000000"/>
              </w:rPr>
              <w:t>- Muốn xác định được nội dung của văn bản, học sinh căn cứ vào tiêu đề của văn bản. Căn cứ vào những hình ảnh đặc sắc, câu văn, câu thơ được nhắc đến nhiều lần. Đây có thể là những từ khóa chứa đựng nội dung chính của văn bản.</w:t>
            </w:r>
          </w:p>
          <w:p w:rsidR="006719A9" w:rsidRPr="00E20C63" w:rsidRDefault="006719A9" w:rsidP="00057E67">
            <w:pPr>
              <w:spacing w:line="276" w:lineRule="auto"/>
              <w:jc w:val="both"/>
              <w:rPr>
                <w:color w:val="000000"/>
              </w:rPr>
            </w:pPr>
            <w:r w:rsidRPr="00E20C63">
              <w:rPr>
                <w:color w:val="000000"/>
              </w:rPr>
              <w:t>- Đối với văn bản là một đoạn, hoặc một vài đoạn, việc cần làm là học sinh phải xác định được đoạn văn trình bày theo cách nào: diễn dịch, quy nạp, móc xích hay song hành… Xác đinh được kiểu trình bày đoạn văn học sinh sẽ xác định được câu chủ đề nằm ở vị trí nào. Thường câu chủ đề sẽ là câu nắm giữ nội dung chính của cả đoạn. Xác định bố cục của đoạn cũng là căn cứ để chúng ta tìm ra các nội dung chính của đoạn văn bản đó.</w:t>
            </w:r>
          </w:p>
          <w:p w:rsidR="006719A9" w:rsidRPr="00E20C63" w:rsidRDefault="00E20C63" w:rsidP="00057E67">
            <w:pPr>
              <w:spacing w:line="276" w:lineRule="auto"/>
              <w:jc w:val="both"/>
              <w:rPr>
                <w:color w:val="000000"/>
              </w:rPr>
            </w:pPr>
            <w:r w:rsidRPr="00E20C63">
              <w:rPr>
                <w:b/>
                <w:bCs/>
                <w:color w:val="000000"/>
              </w:rPr>
              <w:t>9</w:t>
            </w:r>
            <w:r w:rsidR="006719A9" w:rsidRPr="00E20C63">
              <w:rPr>
                <w:b/>
                <w:bCs/>
                <w:color w:val="000000"/>
              </w:rPr>
              <w:t>. Yêu cầu xác định từ ngữ, hình ảnh biểu đạt nội dung cụ thể trong văn bản</w:t>
            </w:r>
          </w:p>
          <w:p w:rsidR="006719A9" w:rsidRPr="00E20C63" w:rsidRDefault="006719A9" w:rsidP="00057E67">
            <w:pPr>
              <w:spacing w:line="276" w:lineRule="auto"/>
              <w:jc w:val="both"/>
              <w:rPr>
                <w:color w:val="000000"/>
              </w:rPr>
            </w:pPr>
            <w:r w:rsidRPr="00E20C63">
              <w:rPr>
                <w:color w:val="000000"/>
              </w:rPr>
              <w:t>- Phần này trong đề thi thường hỏi anh/chị hãy chỉ ra một từ ngữ, một hình ảnh, một câu nào đó có sẵn trong văn bản. Sau khi chỉ ra được có thể lý giải phân tích vì sao lại như vậy.</w:t>
            </w:r>
          </w:p>
          <w:p w:rsidR="006719A9" w:rsidRPr="00E20C63" w:rsidRDefault="006719A9" w:rsidP="00057E67">
            <w:pPr>
              <w:spacing w:line="276" w:lineRule="auto"/>
              <w:jc w:val="both"/>
              <w:rPr>
                <w:color w:val="000000"/>
              </w:rPr>
            </w:pPr>
            <w:r w:rsidRPr="00E20C63">
              <w:rPr>
                <w:color w:val="000000"/>
              </w:rPr>
              <w:t>- Học sinh đọc kĩ đề, khi lý giải phải bám sát vào văn bản. Phần này phụ thuộc nhiều vào khả năng cảm thụ thơ văn của học sinh.</w:t>
            </w:r>
          </w:p>
          <w:p w:rsidR="006719A9" w:rsidRPr="00E20C63" w:rsidRDefault="00E20C63" w:rsidP="00057E67">
            <w:pPr>
              <w:spacing w:line="276" w:lineRule="auto"/>
              <w:jc w:val="both"/>
              <w:rPr>
                <w:color w:val="000000"/>
              </w:rPr>
            </w:pPr>
            <w:r w:rsidRPr="00E20C63">
              <w:rPr>
                <w:b/>
                <w:bCs/>
                <w:color w:val="000000"/>
              </w:rPr>
              <w:t>10</w:t>
            </w:r>
            <w:r w:rsidR="006719A9" w:rsidRPr="00E20C63">
              <w:rPr>
                <w:b/>
                <w:bCs/>
                <w:color w:val="000000"/>
              </w:rPr>
              <w:t xml:space="preserve">. Dựa vào văn bản, trích dẫn của câu hỏi, bày </w:t>
            </w:r>
            <w:r w:rsidR="000B3B06" w:rsidRPr="00E20C63">
              <w:rPr>
                <w:b/>
                <w:bCs/>
                <w:color w:val="000000"/>
              </w:rPr>
              <w:t>tỏ quan điểm cá nhân và lý giải.</w:t>
            </w:r>
          </w:p>
          <w:p w:rsidR="006719A9" w:rsidRPr="00E20C63" w:rsidRDefault="006719A9" w:rsidP="00057E67">
            <w:pPr>
              <w:spacing w:line="276" w:lineRule="auto"/>
              <w:jc w:val="both"/>
              <w:rPr>
                <w:color w:val="000000"/>
              </w:rPr>
            </w:pPr>
            <w:r w:rsidRPr="00E20C63">
              <w:rPr>
                <w:color w:val="000000"/>
              </w:rPr>
              <w:t xml:space="preserve">- Trong phần Đọc hiểu, câu hỏi này thường cuối cùng, có tính chất liên hệ mở rộng, bày tỏ quan điểm cá nhân. </w:t>
            </w:r>
          </w:p>
          <w:p w:rsidR="006719A9" w:rsidRPr="00E20C63" w:rsidRDefault="006719A9" w:rsidP="00057E67">
            <w:pPr>
              <w:spacing w:line="276" w:lineRule="auto"/>
              <w:jc w:val="both"/>
              <w:rPr>
                <w:color w:val="000000"/>
              </w:rPr>
            </w:pPr>
            <w:r w:rsidRPr="00E20C63">
              <w:rPr>
                <w:color w:val="000000"/>
              </w:rPr>
              <w:t>- Đây là câu hỏi vận dụng, nên học sinh cần dựa vào văn bản đã cho, bằng sự trải nghiệm của bản thân để thể hiện suy nghĩ cá nhân và lý giải theo cách riêng nhưng không được đi ngược lại với bản chất và quy luật của cuộc sống.</w:t>
            </w:r>
          </w:p>
        </w:tc>
      </w:tr>
    </w:tbl>
    <w:p w:rsidR="006719A9" w:rsidRPr="00E20C63" w:rsidRDefault="006719A9" w:rsidP="00057E67">
      <w:pPr>
        <w:spacing w:line="276" w:lineRule="auto"/>
        <w:jc w:val="both"/>
        <w:rPr>
          <w:b/>
          <w:color w:val="000000"/>
        </w:rPr>
      </w:pPr>
      <w:r w:rsidRPr="00E20C63">
        <w:rPr>
          <w:b/>
          <w:color w:val="000000"/>
        </w:rPr>
        <w:lastRenderedPageBreak/>
        <w:t>PHẦN HAI: LÀM VĂN</w:t>
      </w:r>
      <w:r w:rsidR="00972AB3">
        <w:rPr>
          <w:b/>
          <w:color w:val="000000"/>
        </w:rPr>
        <w:t xml:space="preserve"> (7 điểm)</w:t>
      </w:r>
    </w:p>
    <w:p w:rsidR="006719A9" w:rsidRPr="00E20C63" w:rsidRDefault="00972AB3" w:rsidP="00057E67">
      <w:pPr>
        <w:spacing w:line="276" w:lineRule="auto"/>
        <w:jc w:val="both"/>
        <w:rPr>
          <w:b/>
          <w:color w:val="000000"/>
        </w:rPr>
      </w:pPr>
      <w:r>
        <w:rPr>
          <w:b/>
          <w:color w:val="000000"/>
        </w:rPr>
        <w:t xml:space="preserve">I. </w:t>
      </w:r>
      <w:r w:rsidR="006719A9" w:rsidRPr="00E20C63">
        <w:rPr>
          <w:b/>
          <w:color w:val="000000"/>
        </w:rPr>
        <w:t xml:space="preserve">ĐOẠN VĂN NGHỊ LUẬN XÃ HỘI </w:t>
      </w:r>
      <w:r>
        <w:rPr>
          <w:b/>
          <w:color w:val="000000"/>
        </w:rPr>
        <w:t>(2 điểm)</w:t>
      </w:r>
    </w:p>
    <w:p w:rsidR="006719A9" w:rsidRPr="00E20C63" w:rsidRDefault="006719A9" w:rsidP="00057E67">
      <w:pPr>
        <w:spacing w:line="276" w:lineRule="auto"/>
        <w:jc w:val="both"/>
        <w:rPr>
          <w:color w:val="000000"/>
        </w:rPr>
      </w:pPr>
      <w:r w:rsidRPr="00E20C63">
        <w:rPr>
          <w:color w:val="000000"/>
        </w:rPr>
        <w:t>-</w:t>
      </w:r>
      <w:r w:rsidRPr="00E20C63">
        <w:rPr>
          <w:b/>
          <w:color w:val="000000"/>
        </w:rPr>
        <w:t xml:space="preserve"> </w:t>
      </w:r>
      <w:r w:rsidRPr="00E20C63">
        <w:rPr>
          <w:color w:val="000000"/>
        </w:rPr>
        <w:t xml:space="preserve">Dung lượng: Khoảng </w:t>
      </w:r>
      <w:r w:rsidR="00057E67">
        <w:rPr>
          <w:color w:val="000000"/>
        </w:rPr>
        <w:t>150 chữ.</w:t>
      </w:r>
    </w:p>
    <w:p w:rsidR="006719A9" w:rsidRPr="00E20C63" w:rsidRDefault="006719A9" w:rsidP="00057E67">
      <w:pPr>
        <w:tabs>
          <w:tab w:val="left" w:pos="321"/>
        </w:tabs>
        <w:spacing w:line="276" w:lineRule="auto"/>
        <w:jc w:val="both"/>
        <w:rPr>
          <w:color w:val="000000"/>
        </w:rPr>
      </w:pPr>
      <w:r w:rsidRPr="00E20C63">
        <w:rPr>
          <w:color w:val="000000"/>
        </w:rPr>
        <w:t>-</w:t>
      </w:r>
      <w:r w:rsidRPr="00E20C63">
        <w:rPr>
          <w:rFonts w:eastAsia="Arial"/>
          <w:color w:val="000000"/>
        </w:rPr>
        <w:t xml:space="preserve"> Đảm bảo yêu cầu về hình thức đoạn văn: Trình bày đoạn văn theo kiểu diễn dịch, quy nạp, tổng - phân - hợp, móc xích hoặc song hành</w:t>
      </w:r>
      <w:r w:rsidRPr="00E20C63">
        <w:rPr>
          <w:color w:val="000000"/>
        </w:rPr>
        <w:t>.</w:t>
      </w:r>
    </w:p>
    <w:p w:rsidR="006719A9" w:rsidRPr="00E20C63" w:rsidRDefault="006719A9" w:rsidP="00057E67">
      <w:pPr>
        <w:tabs>
          <w:tab w:val="left" w:pos="321"/>
        </w:tabs>
        <w:spacing w:line="276" w:lineRule="auto"/>
        <w:jc w:val="both"/>
        <w:rPr>
          <w:color w:val="000000"/>
        </w:rPr>
      </w:pPr>
      <w:r w:rsidRPr="00E20C63">
        <w:rPr>
          <w:color w:val="000000"/>
        </w:rPr>
        <w:lastRenderedPageBreak/>
        <w:t xml:space="preserve">- Triển khai vấn đề nghị luận: </w:t>
      </w:r>
    </w:p>
    <w:p w:rsidR="006719A9" w:rsidRPr="00E20C63" w:rsidRDefault="006719A9" w:rsidP="00057E67">
      <w:pPr>
        <w:tabs>
          <w:tab w:val="left" w:pos="321"/>
        </w:tabs>
        <w:spacing w:line="276" w:lineRule="auto"/>
        <w:jc w:val="both"/>
        <w:rPr>
          <w:color w:val="000000"/>
        </w:rPr>
      </w:pPr>
      <w:r w:rsidRPr="00E20C63">
        <w:rPr>
          <w:color w:val="000000"/>
        </w:rPr>
        <w:t>+ Về tư tưởng, đạo lí: Giới thiệu, nhận xét</w:t>
      </w:r>
      <w:r w:rsidRPr="00E20C63">
        <w:rPr>
          <w:i/>
          <w:lang w:val="fr-FR"/>
        </w:rPr>
        <w:t xml:space="preserve">, </w:t>
      </w:r>
      <w:r w:rsidRPr="00E20C63">
        <w:rPr>
          <w:color w:val="000000"/>
        </w:rPr>
        <w:t>phân tích, chỉ ra các biểu hiện (với cá nhân, xã hội), liên hệ thực tế, liên hệ bản thân rút ra bài học.</w:t>
      </w:r>
    </w:p>
    <w:p w:rsidR="006719A9" w:rsidRPr="00E20C63" w:rsidRDefault="006719A9" w:rsidP="00057E67">
      <w:pPr>
        <w:tabs>
          <w:tab w:val="left" w:pos="321"/>
        </w:tabs>
        <w:spacing w:line="276" w:lineRule="auto"/>
        <w:jc w:val="both"/>
        <w:rPr>
          <w:color w:val="000000"/>
        </w:rPr>
      </w:pPr>
      <w:r w:rsidRPr="00E20C63">
        <w:rPr>
          <w:color w:val="000000"/>
        </w:rPr>
        <w:t>+ Về hiện tượng đời sống: Giới thiệu, nhận xét</w:t>
      </w:r>
      <w:r w:rsidRPr="00E20C63">
        <w:rPr>
          <w:i/>
          <w:lang w:val="fr-FR"/>
        </w:rPr>
        <w:t xml:space="preserve">, </w:t>
      </w:r>
      <w:r w:rsidRPr="00E20C63">
        <w:rPr>
          <w:color w:val="000000"/>
        </w:rPr>
        <w:t>phân tích thực trạng, nguyên nhân, giải pháp khắc phục, liên hệ bản thân rút ra bài học.</w:t>
      </w:r>
    </w:p>
    <w:p w:rsidR="006719A9" w:rsidRPr="00E20C63" w:rsidRDefault="006719A9" w:rsidP="00057E67">
      <w:pPr>
        <w:tabs>
          <w:tab w:val="left" w:pos="321"/>
        </w:tabs>
        <w:spacing w:line="276" w:lineRule="auto"/>
        <w:jc w:val="both"/>
        <w:rPr>
          <w:color w:val="000000"/>
        </w:rPr>
      </w:pPr>
      <w:r w:rsidRPr="00E20C63">
        <w:rPr>
          <w:color w:val="000000"/>
        </w:rPr>
        <w:t>- Đảm bảo chuẩn ngữ pháp, chính tả tiếng Việt.</w:t>
      </w:r>
    </w:p>
    <w:p w:rsidR="006719A9" w:rsidRPr="00E20C63" w:rsidRDefault="006719A9" w:rsidP="00057E67">
      <w:pPr>
        <w:tabs>
          <w:tab w:val="left" w:pos="321"/>
        </w:tabs>
        <w:spacing w:line="276" w:lineRule="auto"/>
        <w:jc w:val="both"/>
        <w:rPr>
          <w:rFonts w:eastAsia="Arial"/>
          <w:color w:val="000000"/>
        </w:rPr>
      </w:pPr>
      <w:r w:rsidRPr="00E20C63">
        <w:rPr>
          <w:color w:val="000000"/>
        </w:rPr>
        <w:t>- Thể hiện suy nghĩ sâu sắc về vấn đề nghị luận, có cách diễn đạt mới mẻ.</w:t>
      </w:r>
    </w:p>
    <w:p w:rsidR="006719A9" w:rsidRPr="00E20C63" w:rsidRDefault="006719A9" w:rsidP="00057E67">
      <w:pPr>
        <w:spacing w:line="276" w:lineRule="auto"/>
        <w:jc w:val="both"/>
        <w:rPr>
          <w:b/>
          <w:color w:val="000000"/>
        </w:rPr>
      </w:pPr>
      <w:r w:rsidRPr="00E20C63">
        <w:rPr>
          <w:b/>
          <w:color w:val="000000"/>
        </w:rPr>
        <w:t>II. BÀI VĂN NGHỊ LUẬN VĂN HỌC</w:t>
      </w:r>
      <w:r w:rsidR="00972AB3">
        <w:rPr>
          <w:b/>
          <w:color w:val="000000"/>
        </w:rPr>
        <w:t xml:space="preserve"> (5 điểm)</w:t>
      </w:r>
    </w:p>
    <w:p w:rsidR="006719A9" w:rsidRPr="00E20C63" w:rsidRDefault="006719A9" w:rsidP="00057E67">
      <w:pPr>
        <w:spacing w:line="276" w:lineRule="auto"/>
        <w:jc w:val="both"/>
        <w:rPr>
          <w:b/>
          <w:color w:val="000000"/>
        </w:rPr>
      </w:pPr>
      <w:r w:rsidRPr="00E20C63">
        <w:rPr>
          <w:b/>
          <w:color w:val="000000"/>
        </w:rPr>
        <w:t>1. Kĩ năng làm văn</w:t>
      </w:r>
    </w:p>
    <w:p w:rsidR="006719A9" w:rsidRPr="00E20C63" w:rsidRDefault="006719A9" w:rsidP="00057E67">
      <w:pPr>
        <w:spacing w:line="276" w:lineRule="auto"/>
        <w:jc w:val="both"/>
        <w:rPr>
          <w:color w:val="000000"/>
        </w:rPr>
      </w:pPr>
      <w:r w:rsidRPr="00E20C63">
        <w:rPr>
          <w:color w:val="000000"/>
        </w:rPr>
        <w:t>- Nghi luận về một bài thơ, đoạn thơ</w:t>
      </w:r>
    </w:p>
    <w:p w:rsidR="006719A9" w:rsidRPr="00E20C63" w:rsidRDefault="006719A9" w:rsidP="00057E67">
      <w:pPr>
        <w:spacing w:line="276" w:lineRule="auto"/>
        <w:jc w:val="both"/>
        <w:rPr>
          <w:color w:val="000000"/>
        </w:rPr>
      </w:pPr>
      <w:r w:rsidRPr="00E20C63">
        <w:rPr>
          <w:color w:val="000000"/>
        </w:rPr>
        <w:t>- Nghị luận về một tác phẩm, đoạn trích văn xuôi.</w:t>
      </w:r>
    </w:p>
    <w:p w:rsidR="006719A9" w:rsidRPr="00E20C63" w:rsidRDefault="006719A9" w:rsidP="00057E67">
      <w:pPr>
        <w:spacing w:line="276" w:lineRule="auto"/>
        <w:jc w:val="both"/>
        <w:rPr>
          <w:color w:val="000000"/>
        </w:rPr>
      </w:pPr>
      <w:r w:rsidRPr="00E20C63">
        <w:rPr>
          <w:color w:val="000000"/>
        </w:rPr>
        <w:t>- Vận dụng kết hợp các phương thức biểu đạt</w:t>
      </w:r>
    </w:p>
    <w:p w:rsidR="006719A9" w:rsidRPr="00E20C63" w:rsidRDefault="006719A9" w:rsidP="00057E67">
      <w:pPr>
        <w:spacing w:line="276" w:lineRule="auto"/>
        <w:jc w:val="both"/>
        <w:rPr>
          <w:color w:val="000000"/>
        </w:rPr>
      </w:pPr>
      <w:r w:rsidRPr="00E20C63">
        <w:rPr>
          <w:color w:val="000000"/>
        </w:rPr>
        <w:t>- Vận dụng kết hợp các thao tác lập luận.</w:t>
      </w:r>
    </w:p>
    <w:p w:rsidR="006719A9" w:rsidRPr="00E20C63" w:rsidRDefault="006719A9" w:rsidP="00057E67">
      <w:pPr>
        <w:spacing w:line="276" w:lineRule="auto"/>
        <w:jc w:val="both"/>
        <w:rPr>
          <w:b/>
          <w:color w:val="000000"/>
        </w:rPr>
      </w:pPr>
      <w:r w:rsidRPr="00E20C63">
        <w:rPr>
          <w:b/>
          <w:color w:val="000000"/>
        </w:rPr>
        <w:t>2. Kiến thức</w:t>
      </w:r>
    </w:p>
    <w:p w:rsidR="006719A9" w:rsidRPr="00E20C63" w:rsidRDefault="006719A9" w:rsidP="00057E67">
      <w:pPr>
        <w:spacing w:line="276" w:lineRule="auto"/>
        <w:jc w:val="both"/>
        <w:rPr>
          <w:color w:val="000000"/>
        </w:rPr>
      </w:pPr>
      <w:r w:rsidRPr="00E20C63">
        <w:rPr>
          <w:color w:val="000000"/>
        </w:rPr>
        <w:t>- Khái quát văn học Việt Nam từ CMT8 - 1945 đến hết thế kỉ XX: Hoàn cảnh lịch sử, quá trình phát triển và đặc điểm văn học.</w:t>
      </w:r>
    </w:p>
    <w:p w:rsidR="006719A9" w:rsidRPr="00E20C63" w:rsidRDefault="006719A9" w:rsidP="00057E67">
      <w:pPr>
        <w:spacing w:line="276" w:lineRule="auto"/>
        <w:jc w:val="both"/>
        <w:rPr>
          <w:color w:val="000000"/>
        </w:rPr>
      </w:pPr>
      <w:r w:rsidRPr="00E20C63">
        <w:rPr>
          <w:color w:val="000000"/>
        </w:rPr>
        <w:t>- Quá trình văn học và phong cách văn học.</w:t>
      </w:r>
    </w:p>
    <w:p w:rsidR="006719A9" w:rsidRPr="00E20C63" w:rsidRDefault="006719A9" w:rsidP="00057E67">
      <w:pPr>
        <w:spacing w:line="276" w:lineRule="auto"/>
        <w:jc w:val="both"/>
        <w:rPr>
          <w:color w:val="000000"/>
        </w:rPr>
      </w:pPr>
      <w:r w:rsidRPr="00E20C63">
        <w:rPr>
          <w:color w:val="000000"/>
        </w:rPr>
        <w:t xml:space="preserve">- Nắm vững các văn bản: </w:t>
      </w:r>
    </w:p>
    <w:p w:rsidR="006719A9" w:rsidRPr="00E20C63" w:rsidRDefault="006719A9" w:rsidP="00057E67">
      <w:pPr>
        <w:spacing w:line="276" w:lineRule="auto"/>
        <w:jc w:val="both"/>
        <w:rPr>
          <w:b/>
          <w:color w:val="000000"/>
        </w:rPr>
      </w:pPr>
      <w:r w:rsidRPr="00E20C63">
        <w:rPr>
          <w:b/>
          <w:color w:val="000000"/>
        </w:rPr>
        <w:t>2.1. Tuyên ngôn đôc lập (Hồ Chí Minh)</w:t>
      </w:r>
    </w:p>
    <w:p w:rsidR="006719A9" w:rsidRPr="00E20C63" w:rsidRDefault="006719A9" w:rsidP="00057E67">
      <w:pPr>
        <w:shd w:val="clear" w:color="auto" w:fill="FFFFFF"/>
        <w:spacing w:line="276" w:lineRule="auto"/>
        <w:jc w:val="both"/>
        <w:outlineLvl w:val="1"/>
        <w:rPr>
          <w:b/>
          <w:bCs/>
          <w:color w:val="000000"/>
        </w:rPr>
      </w:pPr>
      <w:r w:rsidRPr="00E20C63">
        <w:rPr>
          <w:b/>
          <w:bCs/>
          <w:color w:val="000000"/>
        </w:rPr>
        <w:t xml:space="preserve">a. Nội dung </w:t>
      </w:r>
    </w:p>
    <w:p w:rsidR="006719A9" w:rsidRPr="00E20C63" w:rsidRDefault="006719A9" w:rsidP="00057E67">
      <w:pPr>
        <w:shd w:val="clear" w:color="auto" w:fill="FFFFFF"/>
        <w:spacing w:line="276" w:lineRule="auto"/>
        <w:jc w:val="both"/>
        <w:outlineLvl w:val="1"/>
        <w:rPr>
          <w:b/>
          <w:bCs/>
          <w:color w:val="000000"/>
        </w:rPr>
      </w:pPr>
      <w:r w:rsidRPr="00E20C63">
        <w:rPr>
          <w:bCs/>
          <w:color w:val="000000"/>
        </w:rPr>
        <w:t>-</w:t>
      </w:r>
      <w:r w:rsidRPr="00E20C63">
        <w:rPr>
          <w:b/>
          <w:bCs/>
          <w:color w:val="000000"/>
        </w:rPr>
        <w:t xml:space="preserve"> </w:t>
      </w:r>
      <w:r w:rsidRPr="00E20C63">
        <w:rPr>
          <w:color w:val="000000"/>
        </w:rPr>
        <w:t>Nêu nguyên lí chung về quyền bình đẳng, tự do, quyền mưu cầu hạnh phúc của con người và các dân tộc.</w:t>
      </w:r>
    </w:p>
    <w:p w:rsidR="006719A9" w:rsidRPr="00E20C63" w:rsidRDefault="006719A9" w:rsidP="00057E67">
      <w:pPr>
        <w:shd w:val="clear" w:color="auto" w:fill="FFFFFF"/>
        <w:spacing w:line="276" w:lineRule="auto"/>
        <w:jc w:val="both"/>
        <w:outlineLvl w:val="1"/>
        <w:rPr>
          <w:color w:val="000000"/>
        </w:rPr>
      </w:pPr>
      <w:r w:rsidRPr="00E20C63">
        <w:rPr>
          <w:color w:val="000000"/>
        </w:rPr>
        <w:t>Trích dẫn hai bản tuyên ngôn của Mĩ, Pháp nhằm đề cao những giá trị tư tưởng nhân đạo và văn minh nhân loại, tạo tiền đề cho những lập luận tiếp theo. Từ quyền bình đẳng, tự do của con người. HCM suy rộng ra về quyền bình đẳng, tự do của các dân tộc. Đây là đóng góp riêng của người vào lịch sử nhân loại.</w:t>
      </w:r>
    </w:p>
    <w:p w:rsidR="006719A9" w:rsidRPr="00E20C63" w:rsidRDefault="006719A9" w:rsidP="00057E67">
      <w:pPr>
        <w:shd w:val="clear" w:color="auto" w:fill="FFFFFF"/>
        <w:spacing w:line="276" w:lineRule="auto"/>
        <w:jc w:val="both"/>
        <w:outlineLvl w:val="1"/>
        <w:rPr>
          <w:b/>
          <w:bCs/>
          <w:color w:val="000000"/>
        </w:rPr>
      </w:pPr>
      <w:r w:rsidRPr="00E20C63">
        <w:rPr>
          <w:color w:val="000000"/>
        </w:rPr>
        <w:t>- Tố cáo tội ác của thực dân Pháp</w:t>
      </w:r>
    </w:p>
    <w:p w:rsidR="006719A9" w:rsidRPr="00E20C63" w:rsidRDefault="006719A9" w:rsidP="00057E67">
      <w:pPr>
        <w:shd w:val="clear" w:color="auto" w:fill="FFFFFF"/>
        <w:spacing w:line="276" w:lineRule="auto"/>
        <w:ind w:left="284"/>
        <w:jc w:val="both"/>
        <w:outlineLvl w:val="1"/>
        <w:rPr>
          <w:color w:val="000000"/>
        </w:rPr>
      </w:pPr>
      <w:r w:rsidRPr="00E20C63">
        <w:rPr>
          <w:color w:val="000000"/>
        </w:rPr>
        <w:t>+ Tội cướp nước</w:t>
      </w:r>
    </w:p>
    <w:p w:rsidR="006719A9" w:rsidRPr="00E20C63" w:rsidRDefault="006719A9" w:rsidP="00057E67">
      <w:pPr>
        <w:shd w:val="clear" w:color="auto" w:fill="FFFFFF"/>
        <w:spacing w:line="276" w:lineRule="auto"/>
        <w:ind w:left="284"/>
        <w:jc w:val="both"/>
        <w:outlineLvl w:val="1"/>
        <w:rPr>
          <w:color w:val="000000"/>
        </w:rPr>
      </w:pPr>
      <w:r w:rsidRPr="00E20C63">
        <w:rPr>
          <w:color w:val="000000"/>
        </w:rPr>
        <w:t>+ Tội bán nước</w:t>
      </w:r>
    </w:p>
    <w:p w:rsidR="006719A9" w:rsidRPr="00E20C63" w:rsidRDefault="006719A9" w:rsidP="00057E67">
      <w:pPr>
        <w:shd w:val="clear" w:color="auto" w:fill="FFFFFF"/>
        <w:spacing w:line="276" w:lineRule="auto"/>
        <w:jc w:val="both"/>
        <w:outlineLvl w:val="1"/>
        <w:rPr>
          <w:b/>
          <w:bCs/>
          <w:color w:val="000000"/>
        </w:rPr>
      </w:pPr>
      <w:r w:rsidRPr="00E20C63">
        <w:rPr>
          <w:color w:val="000000"/>
        </w:rPr>
        <w:t>- Khẳng định thực tế lịch sử: nhân dân ta nổi dậy giành chính quyền, lập nên nước VN DCCH.</w:t>
      </w:r>
    </w:p>
    <w:p w:rsidR="006719A9" w:rsidRPr="00E20C63" w:rsidRDefault="006719A9" w:rsidP="00057E67">
      <w:pPr>
        <w:shd w:val="clear" w:color="auto" w:fill="FFFFFF"/>
        <w:spacing w:line="276" w:lineRule="auto"/>
        <w:jc w:val="both"/>
        <w:outlineLvl w:val="1"/>
        <w:rPr>
          <w:b/>
          <w:bCs/>
          <w:color w:val="000000"/>
        </w:rPr>
      </w:pPr>
      <w:r w:rsidRPr="00E20C63">
        <w:rPr>
          <w:color w:val="000000"/>
        </w:rPr>
        <w:t>- Tuyên bố độc lập: tuyên bố thoát li hẳn quan hệ thực dân với Pháp, kêu gọi toàn dân đoàn kết chống lại âm mưu cua thực dân Pháp, kêu gọi cộng đồng quốc tế công nhận quyền độc lập, tự do của Việt Nam và khẳng định quyết tâm bảo vệ độc lập, tự do ấy.</w:t>
      </w:r>
    </w:p>
    <w:p w:rsidR="006719A9" w:rsidRPr="00E20C63" w:rsidRDefault="006719A9" w:rsidP="00057E67">
      <w:pPr>
        <w:shd w:val="clear" w:color="auto" w:fill="FFFFFF"/>
        <w:spacing w:line="276" w:lineRule="auto"/>
        <w:jc w:val="both"/>
        <w:outlineLvl w:val="1"/>
        <w:rPr>
          <w:b/>
          <w:color w:val="000000"/>
        </w:rPr>
      </w:pPr>
      <w:r w:rsidRPr="00E20C63">
        <w:rPr>
          <w:b/>
          <w:color w:val="000000"/>
        </w:rPr>
        <w:lastRenderedPageBreak/>
        <w:t>b. Nghệ thuật</w:t>
      </w:r>
    </w:p>
    <w:p w:rsidR="006719A9" w:rsidRPr="00E20C63" w:rsidRDefault="006719A9" w:rsidP="00057E67">
      <w:pPr>
        <w:numPr>
          <w:ilvl w:val="0"/>
          <w:numId w:val="2"/>
        </w:numPr>
        <w:shd w:val="clear" w:color="auto" w:fill="FFFFFF"/>
        <w:spacing w:line="276" w:lineRule="auto"/>
        <w:jc w:val="both"/>
        <w:outlineLvl w:val="1"/>
        <w:rPr>
          <w:b/>
          <w:bCs/>
          <w:color w:val="000000"/>
        </w:rPr>
      </w:pPr>
      <w:r w:rsidRPr="00E20C63">
        <w:rPr>
          <w:color w:val="000000"/>
        </w:rPr>
        <w:t>Lập luận chặt chẽ, lí lẽ đanh thép, bằng chứng xác thực, giàu sức thuyết phục.</w:t>
      </w:r>
    </w:p>
    <w:p w:rsidR="006719A9" w:rsidRPr="00E20C63" w:rsidRDefault="006719A9" w:rsidP="00057E67">
      <w:pPr>
        <w:numPr>
          <w:ilvl w:val="0"/>
          <w:numId w:val="2"/>
        </w:numPr>
        <w:shd w:val="clear" w:color="auto" w:fill="FFFFFF"/>
        <w:spacing w:line="276" w:lineRule="auto"/>
        <w:jc w:val="both"/>
        <w:outlineLvl w:val="1"/>
        <w:rPr>
          <w:b/>
          <w:bCs/>
          <w:color w:val="000000"/>
        </w:rPr>
      </w:pPr>
      <w:r w:rsidRPr="00E20C63">
        <w:rPr>
          <w:color w:val="000000"/>
        </w:rPr>
        <w:t>Ngôn ngữ vừa chính xác vừa gợi cảm.</w:t>
      </w:r>
    </w:p>
    <w:p w:rsidR="006719A9" w:rsidRPr="00E20C63" w:rsidRDefault="006719A9" w:rsidP="00057E67">
      <w:pPr>
        <w:numPr>
          <w:ilvl w:val="0"/>
          <w:numId w:val="2"/>
        </w:numPr>
        <w:shd w:val="clear" w:color="auto" w:fill="FFFFFF"/>
        <w:spacing w:line="276" w:lineRule="auto"/>
        <w:jc w:val="both"/>
        <w:outlineLvl w:val="1"/>
        <w:rPr>
          <w:b/>
          <w:bCs/>
          <w:color w:val="000000"/>
        </w:rPr>
      </w:pPr>
      <w:r w:rsidRPr="00E20C63">
        <w:rPr>
          <w:color w:val="000000"/>
        </w:rPr>
        <w:t>Giọng văn linh hoạt.</w:t>
      </w:r>
    </w:p>
    <w:p w:rsidR="006719A9" w:rsidRPr="00E20C63" w:rsidRDefault="006719A9" w:rsidP="00057E67">
      <w:pPr>
        <w:tabs>
          <w:tab w:val="num" w:pos="540"/>
        </w:tabs>
        <w:spacing w:line="276" w:lineRule="auto"/>
        <w:ind w:left="540" w:hanging="360"/>
        <w:jc w:val="both"/>
        <w:rPr>
          <w:b/>
          <w:color w:val="000000"/>
        </w:rPr>
      </w:pPr>
      <w:r w:rsidRPr="00E20C63">
        <w:rPr>
          <w:rStyle w:val="Strong"/>
          <w:color w:val="000000"/>
        </w:rPr>
        <w:t xml:space="preserve">2.2. </w:t>
      </w:r>
      <w:r w:rsidRPr="00E20C63">
        <w:rPr>
          <w:b/>
          <w:color w:val="000000"/>
        </w:rPr>
        <w:t>Tây Tiến (Quang Dũng)</w:t>
      </w:r>
    </w:p>
    <w:p w:rsidR="006719A9" w:rsidRPr="00E20C63" w:rsidRDefault="006719A9" w:rsidP="00057E67">
      <w:pPr>
        <w:tabs>
          <w:tab w:val="num" w:pos="540"/>
        </w:tabs>
        <w:spacing w:line="276" w:lineRule="auto"/>
        <w:ind w:left="540" w:hanging="360"/>
        <w:jc w:val="both"/>
        <w:rPr>
          <w:b/>
          <w:color w:val="000000"/>
        </w:rPr>
      </w:pPr>
      <w:r w:rsidRPr="00E20C63">
        <w:rPr>
          <w:b/>
          <w:color w:val="000000"/>
        </w:rPr>
        <w:t>a. Nội dung</w:t>
      </w:r>
    </w:p>
    <w:p w:rsidR="006719A9" w:rsidRPr="00E20C63" w:rsidRDefault="006719A9" w:rsidP="00057E67">
      <w:pPr>
        <w:tabs>
          <w:tab w:val="num" w:pos="180"/>
        </w:tabs>
        <w:spacing w:line="276" w:lineRule="auto"/>
        <w:ind w:firstLine="180"/>
        <w:jc w:val="both"/>
        <w:rPr>
          <w:color w:val="000000"/>
        </w:rPr>
      </w:pPr>
      <w:r w:rsidRPr="00E20C63">
        <w:rPr>
          <w:color w:val="000000"/>
        </w:rPr>
        <w:t>- Bức tranh TN núi rừng miềnTây hung vĩ, dữ dội nhưng vô cùng mĩ lệ, trữ tình và hình ảnh người lính trên chặng đường hành quân:</w:t>
      </w:r>
    </w:p>
    <w:p w:rsidR="006719A9" w:rsidRPr="00E20C63" w:rsidRDefault="006719A9" w:rsidP="00057E67">
      <w:pPr>
        <w:tabs>
          <w:tab w:val="num" w:pos="180"/>
        </w:tabs>
        <w:spacing w:line="276" w:lineRule="auto"/>
        <w:ind w:firstLine="180"/>
        <w:jc w:val="both"/>
        <w:rPr>
          <w:color w:val="000000"/>
        </w:rPr>
      </w:pPr>
      <w:r w:rsidRPr="00E20C63">
        <w:rPr>
          <w:color w:val="000000"/>
        </w:rPr>
        <w:t>+ Vùng đất xa xôi, hoang vắng, hung vĩ, dữ dội, khắc nghiệt, đầy bí hiểm nhưng vô cùng thơ mộng, trữ tình.</w:t>
      </w:r>
    </w:p>
    <w:p w:rsidR="006719A9" w:rsidRPr="00E20C63" w:rsidRDefault="006719A9" w:rsidP="00057E67">
      <w:pPr>
        <w:tabs>
          <w:tab w:val="num" w:pos="540"/>
        </w:tabs>
        <w:spacing w:line="276" w:lineRule="auto"/>
        <w:ind w:left="540" w:hanging="360"/>
        <w:jc w:val="both"/>
        <w:rPr>
          <w:color w:val="000000"/>
        </w:rPr>
      </w:pPr>
      <w:r w:rsidRPr="00E20C63">
        <w:rPr>
          <w:color w:val="000000"/>
        </w:rPr>
        <w:t>+ Cảnh đêm liên hoan rực rỡ, lung linh, chung vui với bản làng xứ lạ.</w:t>
      </w:r>
    </w:p>
    <w:p w:rsidR="006719A9" w:rsidRPr="00E20C63" w:rsidRDefault="006719A9" w:rsidP="00057E67">
      <w:pPr>
        <w:tabs>
          <w:tab w:val="num" w:pos="540"/>
        </w:tabs>
        <w:spacing w:line="276" w:lineRule="auto"/>
        <w:ind w:left="540" w:hanging="360"/>
        <w:jc w:val="both"/>
        <w:rPr>
          <w:color w:val="000000"/>
        </w:rPr>
      </w:pPr>
      <w:r w:rsidRPr="00E20C63">
        <w:rPr>
          <w:color w:val="000000"/>
        </w:rPr>
        <w:t>+ Cảnh thiên nhiên sông nước miền tây một chiều sương giăng hư ảo</w:t>
      </w:r>
    </w:p>
    <w:p w:rsidR="006719A9" w:rsidRPr="00E20C63" w:rsidRDefault="006719A9" w:rsidP="00057E67">
      <w:pPr>
        <w:tabs>
          <w:tab w:val="num" w:pos="540"/>
        </w:tabs>
        <w:spacing w:line="276" w:lineRule="auto"/>
        <w:ind w:left="540" w:hanging="360"/>
        <w:jc w:val="both"/>
        <w:rPr>
          <w:color w:val="000000"/>
        </w:rPr>
      </w:pPr>
      <w:r w:rsidRPr="00E20C63">
        <w:rPr>
          <w:color w:val="000000"/>
        </w:rPr>
        <w:t xml:space="preserve">+ Hình ảnh người lính trên chặng đường hành quân: gian khổ, hi sinh mà vẫn </w:t>
      </w:r>
    </w:p>
    <w:p w:rsidR="006719A9" w:rsidRPr="00E20C63" w:rsidRDefault="006719A9" w:rsidP="00057E67">
      <w:pPr>
        <w:tabs>
          <w:tab w:val="num" w:pos="540"/>
        </w:tabs>
        <w:spacing w:line="276" w:lineRule="auto"/>
        <w:jc w:val="both"/>
        <w:rPr>
          <w:color w:val="000000"/>
        </w:rPr>
      </w:pPr>
      <w:r w:rsidRPr="00E20C63">
        <w:rPr>
          <w:color w:val="000000"/>
        </w:rPr>
        <w:t>ngang tang, tâm hồn trẻ trung, lãng mạn.</w:t>
      </w:r>
    </w:p>
    <w:p w:rsidR="006719A9" w:rsidRPr="00E20C63" w:rsidRDefault="006719A9" w:rsidP="00057E67">
      <w:pPr>
        <w:tabs>
          <w:tab w:val="num" w:pos="540"/>
        </w:tabs>
        <w:spacing w:line="276" w:lineRule="auto"/>
        <w:ind w:left="540" w:hanging="360"/>
        <w:jc w:val="both"/>
        <w:rPr>
          <w:color w:val="000000"/>
        </w:rPr>
      </w:pPr>
      <w:r w:rsidRPr="00E20C63">
        <w:rPr>
          <w:color w:val="000000"/>
        </w:rPr>
        <w:t xml:space="preserve">- Bức chân dung người lính TT trong nỗi nhớ chơi vơi về một thời gian khổ mà </w:t>
      </w:r>
    </w:p>
    <w:p w:rsidR="006719A9" w:rsidRPr="00E20C63" w:rsidRDefault="006719A9" w:rsidP="00057E67">
      <w:pPr>
        <w:tabs>
          <w:tab w:val="num" w:pos="540"/>
        </w:tabs>
        <w:spacing w:line="276" w:lineRule="auto"/>
        <w:ind w:left="540" w:hanging="630"/>
        <w:jc w:val="both"/>
        <w:rPr>
          <w:color w:val="000000"/>
        </w:rPr>
      </w:pPr>
      <w:r w:rsidRPr="00E20C63">
        <w:rPr>
          <w:color w:val="000000"/>
        </w:rPr>
        <w:t>hào hùng:</w:t>
      </w:r>
    </w:p>
    <w:p w:rsidR="006719A9" w:rsidRPr="00E20C63" w:rsidRDefault="006719A9" w:rsidP="00057E67">
      <w:pPr>
        <w:tabs>
          <w:tab w:val="num" w:pos="540"/>
        </w:tabs>
        <w:spacing w:line="276" w:lineRule="auto"/>
        <w:ind w:left="540" w:hanging="360"/>
        <w:jc w:val="both"/>
        <w:rPr>
          <w:color w:val="000000"/>
        </w:rPr>
      </w:pPr>
      <w:r w:rsidRPr="00E20C63">
        <w:rPr>
          <w:color w:val="000000"/>
        </w:rPr>
        <w:t>+ Vẻ đẹp lẫm liệt, kiêu hùng, hào hoa, lãng mạn;</w:t>
      </w:r>
    </w:p>
    <w:p w:rsidR="006719A9" w:rsidRPr="00E20C63" w:rsidRDefault="006719A9" w:rsidP="00057E67">
      <w:pPr>
        <w:tabs>
          <w:tab w:val="num" w:pos="540"/>
        </w:tabs>
        <w:spacing w:line="276" w:lineRule="auto"/>
        <w:ind w:left="540" w:hanging="360"/>
        <w:jc w:val="both"/>
        <w:rPr>
          <w:color w:val="000000"/>
        </w:rPr>
      </w:pPr>
      <w:r w:rsidRPr="00E20C63">
        <w:rPr>
          <w:color w:val="000000"/>
        </w:rPr>
        <w:t>+ Vẻ đẹp bi tráng.</w:t>
      </w:r>
    </w:p>
    <w:p w:rsidR="006719A9" w:rsidRPr="00E20C63" w:rsidRDefault="006719A9" w:rsidP="00057E67">
      <w:pPr>
        <w:spacing w:line="276" w:lineRule="auto"/>
        <w:jc w:val="both"/>
        <w:rPr>
          <w:b/>
          <w:color w:val="000000"/>
        </w:rPr>
      </w:pPr>
      <w:r w:rsidRPr="00E20C63">
        <w:rPr>
          <w:b/>
          <w:color w:val="000000"/>
        </w:rPr>
        <w:t>c. Nghệ thuật</w:t>
      </w:r>
    </w:p>
    <w:p w:rsidR="006719A9" w:rsidRPr="00E20C63" w:rsidRDefault="006719A9" w:rsidP="00057E67">
      <w:pPr>
        <w:spacing w:line="276" w:lineRule="auto"/>
        <w:ind w:left="360"/>
        <w:jc w:val="both"/>
        <w:rPr>
          <w:color w:val="000000"/>
        </w:rPr>
      </w:pPr>
      <w:r w:rsidRPr="00E20C63">
        <w:rPr>
          <w:color w:val="000000"/>
        </w:rPr>
        <w:t>- Cảm hứng và bút pháp lãng mạn.</w:t>
      </w:r>
    </w:p>
    <w:p w:rsidR="006719A9" w:rsidRPr="00E20C63" w:rsidRDefault="006719A9" w:rsidP="00057E67">
      <w:pPr>
        <w:spacing w:line="276" w:lineRule="auto"/>
        <w:ind w:left="360"/>
        <w:jc w:val="both"/>
        <w:rPr>
          <w:color w:val="000000"/>
        </w:rPr>
      </w:pPr>
      <w:r w:rsidRPr="00E20C63">
        <w:rPr>
          <w:color w:val="000000"/>
        </w:rPr>
        <w:t>- Cách sử dụng ngôn từ đặc sắc: các từ chỉ địa danh, từ tượng hình, từ Hán Việt.</w:t>
      </w:r>
    </w:p>
    <w:p w:rsidR="006719A9" w:rsidRPr="00E20C63" w:rsidRDefault="006719A9" w:rsidP="00057E67">
      <w:pPr>
        <w:spacing w:line="276" w:lineRule="auto"/>
        <w:ind w:left="360"/>
        <w:jc w:val="both"/>
        <w:rPr>
          <w:color w:val="000000"/>
        </w:rPr>
      </w:pPr>
      <w:r w:rsidRPr="00E20C63">
        <w:rPr>
          <w:color w:val="000000"/>
        </w:rPr>
        <w:t>- Kết hợp chất nhạc và chất hoạ.</w:t>
      </w:r>
    </w:p>
    <w:p w:rsidR="006719A9" w:rsidRPr="00E20C63" w:rsidRDefault="006719A9" w:rsidP="00057E67">
      <w:pPr>
        <w:pStyle w:val="NormalWeb"/>
        <w:shd w:val="clear" w:color="auto" w:fill="FFFFFF"/>
        <w:spacing w:before="0" w:beforeAutospacing="0" w:after="0" w:afterAutospacing="0" w:line="276" w:lineRule="auto"/>
        <w:jc w:val="both"/>
        <w:rPr>
          <w:rStyle w:val="Strong"/>
          <w:color w:val="000000"/>
          <w:sz w:val="28"/>
          <w:szCs w:val="28"/>
        </w:rPr>
      </w:pPr>
      <w:r w:rsidRPr="00E20C63">
        <w:rPr>
          <w:rStyle w:val="Strong"/>
          <w:color w:val="000000"/>
          <w:sz w:val="28"/>
          <w:szCs w:val="28"/>
        </w:rPr>
        <w:t>2.3. Việt Bắc (trích - Tố Hữu)</w:t>
      </w:r>
    </w:p>
    <w:p w:rsidR="00057E67" w:rsidRDefault="006719A9" w:rsidP="00057E67">
      <w:pPr>
        <w:pStyle w:val="NormalWeb"/>
        <w:shd w:val="clear" w:color="auto" w:fill="FFFFFF"/>
        <w:spacing w:before="0" w:beforeAutospacing="0" w:after="0" w:afterAutospacing="0" w:line="276" w:lineRule="auto"/>
        <w:jc w:val="both"/>
        <w:rPr>
          <w:color w:val="000000"/>
          <w:sz w:val="28"/>
          <w:szCs w:val="28"/>
        </w:rPr>
      </w:pPr>
      <w:r w:rsidRPr="00E20C63">
        <w:rPr>
          <w:rStyle w:val="Strong"/>
          <w:color w:val="000000"/>
          <w:sz w:val="28"/>
          <w:szCs w:val="28"/>
        </w:rPr>
        <w:t>a. Nội dung</w:t>
      </w:r>
    </w:p>
    <w:p w:rsidR="00057E67" w:rsidRDefault="006719A9" w:rsidP="00057E67">
      <w:pPr>
        <w:pStyle w:val="NormalWeb"/>
        <w:shd w:val="clear" w:color="auto" w:fill="FFFFFF"/>
        <w:spacing w:before="0" w:beforeAutospacing="0" w:after="0" w:afterAutospacing="0" w:line="276" w:lineRule="auto"/>
        <w:jc w:val="both"/>
        <w:rPr>
          <w:color w:val="000000"/>
          <w:sz w:val="28"/>
          <w:szCs w:val="28"/>
        </w:rPr>
      </w:pPr>
      <w:r w:rsidRPr="00E20C63">
        <w:rPr>
          <w:color w:val="000000"/>
          <w:sz w:val="28"/>
          <w:szCs w:val="28"/>
        </w:rPr>
        <w:t>- Bài thơ thể hiện tình cảm lưu luyến , bịn rịn của những người cán bộ Cách Mạng về xuôi với đồng bào Việt Bắc và đó cũng là tình cảm của người dân</w:t>
      </w:r>
      <w:r w:rsidR="00057E67">
        <w:rPr>
          <w:color w:val="000000"/>
          <w:sz w:val="28"/>
          <w:szCs w:val="28"/>
        </w:rPr>
        <w:t xml:space="preserve"> Việt Bắc với cán bộ Cách Mạng.</w:t>
      </w:r>
    </w:p>
    <w:p w:rsidR="00057E67" w:rsidRDefault="006719A9" w:rsidP="00057E67">
      <w:pPr>
        <w:pStyle w:val="NormalWeb"/>
        <w:shd w:val="clear" w:color="auto" w:fill="FFFFFF"/>
        <w:spacing w:before="0" w:beforeAutospacing="0" w:after="0" w:afterAutospacing="0" w:line="276" w:lineRule="auto"/>
        <w:jc w:val="both"/>
        <w:rPr>
          <w:color w:val="000000"/>
          <w:sz w:val="28"/>
          <w:szCs w:val="28"/>
        </w:rPr>
      </w:pPr>
      <w:r w:rsidRPr="00E20C63">
        <w:rPr>
          <w:color w:val="000000"/>
          <w:sz w:val="28"/>
          <w:szCs w:val="28"/>
        </w:rPr>
        <w:t>- Bài thơ khẳng định tình nghĩa thủy chung gắn bó, tình cảm uống nước nhớ nguồn của những cán bộ Cách Mạng đối với thủ đô kháng chiến, quê h</w:t>
      </w:r>
      <w:r w:rsidR="00057E67">
        <w:rPr>
          <w:color w:val="000000"/>
          <w:sz w:val="28"/>
          <w:szCs w:val="28"/>
        </w:rPr>
        <w:t>ương Cách Mạng và người dân VN.</w:t>
      </w:r>
    </w:p>
    <w:p w:rsidR="006719A9" w:rsidRPr="00E20C63" w:rsidRDefault="006719A9" w:rsidP="00057E67">
      <w:pPr>
        <w:pStyle w:val="NormalWeb"/>
        <w:shd w:val="clear" w:color="auto" w:fill="FFFFFF"/>
        <w:spacing w:before="0" w:beforeAutospacing="0" w:after="0" w:afterAutospacing="0" w:line="276" w:lineRule="auto"/>
        <w:jc w:val="both"/>
        <w:rPr>
          <w:b/>
          <w:bCs/>
          <w:color w:val="000000"/>
          <w:sz w:val="28"/>
          <w:szCs w:val="28"/>
        </w:rPr>
      </w:pPr>
      <w:r w:rsidRPr="00E20C63">
        <w:rPr>
          <w:rStyle w:val="textexposedshow"/>
          <w:color w:val="000000"/>
          <w:sz w:val="28"/>
          <w:szCs w:val="28"/>
        </w:rPr>
        <w:t>- Tác phẩm thể hiện cái nhìn khái quát của nhà thơ về chín năm kháng chiến hào hùng của dân tộc ta.</w:t>
      </w:r>
    </w:p>
    <w:p w:rsidR="00057E67" w:rsidRDefault="006719A9" w:rsidP="00057E67">
      <w:pPr>
        <w:spacing w:line="276" w:lineRule="auto"/>
        <w:jc w:val="both"/>
        <w:rPr>
          <w:color w:val="000000"/>
        </w:rPr>
      </w:pPr>
      <w:r w:rsidRPr="00E20C63">
        <w:rPr>
          <w:rStyle w:val="Strong"/>
          <w:color w:val="000000"/>
        </w:rPr>
        <w:t>b. Nghệ thuật</w:t>
      </w:r>
    </w:p>
    <w:p w:rsidR="006719A9" w:rsidRPr="00E20C63" w:rsidRDefault="006719A9" w:rsidP="00057E67">
      <w:pPr>
        <w:spacing w:line="276" w:lineRule="auto"/>
        <w:jc w:val="both"/>
        <w:rPr>
          <w:color w:val="000000"/>
        </w:rPr>
      </w:pPr>
      <w:r w:rsidRPr="00E20C63">
        <w:rPr>
          <w:color w:val="000000"/>
        </w:rPr>
        <w:t>- Cấu tứ của bài thơ là cấu tứ của ca dao với hai nhân vật trữ tình là “Ta- Mình”, người ra đi và người ở lại hát đối đáp với nhau.</w:t>
      </w:r>
    </w:p>
    <w:p w:rsidR="006719A9" w:rsidRPr="00E20C63" w:rsidRDefault="006719A9" w:rsidP="00057E67">
      <w:pPr>
        <w:tabs>
          <w:tab w:val="num" w:pos="0"/>
        </w:tabs>
        <w:spacing w:line="276" w:lineRule="auto"/>
        <w:jc w:val="both"/>
        <w:rPr>
          <w:color w:val="000000"/>
        </w:rPr>
      </w:pPr>
      <w:r w:rsidRPr="00E20C63">
        <w:rPr>
          <w:color w:val="000000"/>
        </w:rPr>
        <w:lastRenderedPageBreak/>
        <w:t>-  Sử dụng kiểu tiểu đối của ca dao, có tác dụng nhấn mạnh và làm nhịp thơ hài hoà, uyển chuyển.</w:t>
      </w:r>
    </w:p>
    <w:p w:rsidR="006719A9" w:rsidRPr="00E20C63" w:rsidRDefault="00057E67" w:rsidP="00057E67">
      <w:pPr>
        <w:tabs>
          <w:tab w:val="num" w:pos="0"/>
        </w:tabs>
        <w:spacing w:line="276" w:lineRule="auto"/>
        <w:jc w:val="both"/>
        <w:rPr>
          <w:color w:val="000000"/>
        </w:rPr>
      </w:pPr>
      <w:r>
        <w:rPr>
          <w:color w:val="000000"/>
        </w:rPr>
        <w:t>-  Ngôn n</w:t>
      </w:r>
      <w:r w:rsidR="006719A9" w:rsidRPr="00E20C63">
        <w:rPr>
          <w:color w:val="000000"/>
        </w:rPr>
        <w:t>gữ thơ: Sử dụng lời ăn tiếng nói của nhân dân giản dị, mộc mạc.</w:t>
      </w:r>
    </w:p>
    <w:p w:rsidR="006719A9" w:rsidRPr="00E20C63" w:rsidRDefault="006719A9" w:rsidP="00057E67">
      <w:pPr>
        <w:tabs>
          <w:tab w:val="num" w:pos="0"/>
        </w:tabs>
        <w:spacing w:line="276" w:lineRule="auto"/>
        <w:jc w:val="both"/>
        <w:rPr>
          <w:color w:val="000000"/>
        </w:rPr>
      </w:pPr>
      <w:r w:rsidRPr="00E20C63">
        <w:rPr>
          <w:color w:val="000000"/>
        </w:rPr>
        <w:t>-  Giọng thơ trữ tình ngọt ngào, tha thiết.</w:t>
      </w:r>
    </w:p>
    <w:p w:rsidR="006719A9" w:rsidRPr="00E20C63" w:rsidRDefault="006719A9" w:rsidP="00057E67">
      <w:pPr>
        <w:spacing w:line="276" w:lineRule="auto"/>
        <w:ind w:left="75"/>
        <w:jc w:val="both"/>
        <w:rPr>
          <w:b/>
          <w:color w:val="000000"/>
          <w:lang w:val="fr-FR"/>
        </w:rPr>
      </w:pPr>
      <w:r w:rsidRPr="00E20C63">
        <w:rPr>
          <w:b/>
          <w:color w:val="000000"/>
          <w:lang w:val="fr-FR"/>
        </w:rPr>
        <w:t>2.4. Đất Nước (trích Trường ca Mặt đường khát vọng – Nguyễn Khoa Điềm)</w:t>
      </w:r>
    </w:p>
    <w:p w:rsidR="006719A9" w:rsidRPr="00E20C63" w:rsidRDefault="006719A9" w:rsidP="00057E67">
      <w:pPr>
        <w:spacing w:line="276" w:lineRule="auto"/>
        <w:ind w:left="75"/>
        <w:jc w:val="both"/>
        <w:rPr>
          <w:b/>
          <w:color w:val="000000"/>
          <w:lang w:val="fr-FR"/>
        </w:rPr>
      </w:pPr>
      <w:r w:rsidRPr="00E20C63">
        <w:rPr>
          <w:b/>
          <w:color w:val="000000"/>
          <w:lang w:val="fr-FR"/>
        </w:rPr>
        <w:t>a. Nội dung</w:t>
      </w:r>
    </w:p>
    <w:p w:rsidR="006719A9" w:rsidRPr="00E20C63" w:rsidRDefault="006719A9" w:rsidP="00057E67">
      <w:pPr>
        <w:spacing w:line="276" w:lineRule="auto"/>
        <w:ind w:left="75"/>
        <w:jc w:val="both"/>
        <w:rPr>
          <w:color w:val="000000"/>
          <w:lang w:val="fr-FR"/>
        </w:rPr>
      </w:pPr>
      <w:r w:rsidRPr="00E20C63">
        <w:rPr>
          <w:color w:val="000000"/>
          <w:lang w:val="fr-FR"/>
        </w:rPr>
        <w:t>- Nêu lên cảm nhận độc đáo về quá trình hình thành, phát triển của ĐN ; từ đó khơi dậy về ý thức trách nhiệm thiêng liêng với nhân dân, đất nước.</w:t>
      </w:r>
    </w:p>
    <w:p w:rsidR="006719A9" w:rsidRPr="00E20C63" w:rsidRDefault="006719A9" w:rsidP="00057E67">
      <w:pPr>
        <w:spacing w:line="276" w:lineRule="auto"/>
        <w:jc w:val="both"/>
        <w:rPr>
          <w:color w:val="000000"/>
          <w:lang w:val="fr-FR"/>
        </w:rPr>
      </w:pPr>
      <w:r w:rsidRPr="00E20C63">
        <w:rPr>
          <w:color w:val="000000"/>
          <w:lang w:val="fr-FR"/>
        </w:rPr>
        <w:t>+ ĐN được hinhf thành từ những gì nhỏ bé, gần gũi, riêng tư trong cuộc sống mỗi con người.</w:t>
      </w:r>
    </w:p>
    <w:p w:rsidR="006719A9" w:rsidRPr="00E20C63" w:rsidRDefault="006719A9" w:rsidP="00057E67">
      <w:pPr>
        <w:spacing w:line="276" w:lineRule="auto"/>
        <w:jc w:val="both"/>
        <w:rPr>
          <w:color w:val="000000"/>
          <w:lang w:val="fr-FR"/>
        </w:rPr>
      </w:pPr>
      <w:r w:rsidRPr="00E20C63">
        <w:rPr>
          <w:color w:val="000000"/>
          <w:lang w:val="fr-FR"/>
        </w:rPr>
        <w:t>+ ĐN là sự hoà quyện không thể tách rời giữa cá nhân và cộng đồng dân tộc.</w:t>
      </w:r>
    </w:p>
    <w:p w:rsidR="006719A9" w:rsidRPr="00E20C63" w:rsidRDefault="006719A9" w:rsidP="00057E67">
      <w:pPr>
        <w:spacing w:line="276" w:lineRule="auto"/>
        <w:jc w:val="both"/>
        <w:rPr>
          <w:color w:val="000000"/>
          <w:lang w:val="fr-FR"/>
        </w:rPr>
      </w:pPr>
      <w:r w:rsidRPr="00E20C63">
        <w:rPr>
          <w:color w:val="000000"/>
          <w:lang w:val="fr-FR"/>
        </w:rPr>
        <w:t>+ Mỗi người phải có trách nhiệm với ĐN.</w:t>
      </w:r>
    </w:p>
    <w:p w:rsidR="006719A9" w:rsidRPr="00E20C63" w:rsidRDefault="006719A9" w:rsidP="00057E67">
      <w:pPr>
        <w:spacing w:line="276" w:lineRule="auto"/>
        <w:jc w:val="both"/>
        <w:rPr>
          <w:color w:val="000000"/>
          <w:lang w:val="fr-FR"/>
        </w:rPr>
      </w:pPr>
      <w:r w:rsidRPr="00E20C63">
        <w:rPr>
          <w:color w:val="000000"/>
          <w:lang w:val="fr-FR"/>
        </w:rPr>
        <w:t>- tư tưởng ĐN của nhân dân đươc thể hiện qua ba chiều cảm nhận về ĐN :</w:t>
      </w:r>
    </w:p>
    <w:p w:rsidR="006719A9" w:rsidRPr="00E20C63" w:rsidRDefault="006719A9" w:rsidP="00057E67">
      <w:pPr>
        <w:spacing w:line="276" w:lineRule="auto"/>
        <w:jc w:val="both"/>
        <w:rPr>
          <w:color w:val="000000"/>
          <w:lang w:val="fr-FR"/>
        </w:rPr>
      </w:pPr>
      <w:r w:rsidRPr="00E20C63">
        <w:rPr>
          <w:color w:val="000000"/>
          <w:lang w:val="fr-FR"/>
        </w:rPr>
        <w:t>+ Từ không gian địa lí</w:t>
      </w:r>
    </w:p>
    <w:p w:rsidR="006719A9" w:rsidRPr="00E20C63" w:rsidRDefault="006719A9" w:rsidP="00057E67">
      <w:pPr>
        <w:spacing w:line="276" w:lineRule="auto"/>
        <w:jc w:val="both"/>
        <w:rPr>
          <w:color w:val="000000"/>
          <w:lang w:val="fr-FR"/>
        </w:rPr>
      </w:pPr>
      <w:r w:rsidRPr="00E20C63">
        <w:rPr>
          <w:color w:val="000000"/>
          <w:lang w:val="fr-FR"/>
        </w:rPr>
        <w:t>+ Từ thời gian lịch sử ;</w:t>
      </w:r>
    </w:p>
    <w:p w:rsidR="006719A9" w:rsidRPr="00E20C63" w:rsidRDefault="006719A9" w:rsidP="00057E67">
      <w:pPr>
        <w:spacing w:line="276" w:lineRule="auto"/>
        <w:jc w:val="both"/>
        <w:rPr>
          <w:color w:val="000000"/>
          <w:lang w:val="fr-FR"/>
        </w:rPr>
      </w:pPr>
      <w:r w:rsidRPr="00E20C63">
        <w:rPr>
          <w:color w:val="000000"/>
          <w:lang w:val="fr-FR"/>
        </w:rPr>
        <w:t>+ Từ bản sắc văn hoá</w:t>
      </w:r>
    </w:p>
    <w:p w:rsidR="006719A9" w:rsidRPr="00E20C63" w:rsidRDefault="006719A9" w:rsidP="00057E67">
      <w:pPr>
        <w:spacing w:line="276" w:lineRule="auto"/>
        <w:jc w:val="both"/>
        <w:rPr>
          <w:color w:val="000000"/>
          <w:lang w:val="fr-FR"/>
        </w:rPr>
      </w:pPr>
      <w:r w:rsidRPr="00E20C63">
        <w:rPr>
          <w:color w:val="000000"/>
          <w:lang w:val="fr-FR"/>
        </w:rPr>
        <w:t>Qua đó, nhà thơ khẳng định, ngợi ca công lao vĩ đại của nhân dân trên hành trình dựng nước và giữ nước.</w:t>
      </w:r>
    </w:p>
    <w:p w:rsidR="006719A9" w:rsidRPr="00E20C63" w:rsidRDefault="006719A9" w:rsidP="00057E67">
      <w:pPr>
        <w:spacing w:line="276" w:lineRule="auto"/>
        <w:jc w:val="both"/>
        <w:rPr>
          <w:b/>
          <w:color w:val="000000"/>
          <w:lang w:val="fr-FR"/>
        </w:rPr>
      </w:pPr>
      <w:r w:rsidRPr="00E20C63">
        <w:rPr>
          <w:b/>
          <w:color w:val="000000"/>
          <w:lang w:val="fr-FR"/>
        </w:rPr>
        <w:t>b. Nghệ thuật</w:t>
      </w:r>
    </w:p>
    <w:p w:rsidR="006719A9" w:rsidRPr="00E20C63" w:rsidRDefault="006719A9" w:rsidP="00057E67">
      <w:pPr>
        <w:spacing w:line="276" w:lineRule="auto"/>
        <w:jc w:val="both"/>
        <w:rPr>
          <w:color w:val="000000"/>
          <w:lang w:val="fr-FR"/>
        </w:rPr>
      </w:pPr>
      <w:r w:rsidRPr="00E20C63">
        <w:rPr>
          <w:color w:val="000000"/>
          <w:lang w:val="fr-FR"/>
        </w:rPr>
        <w:t>- Sử dụng chất liệu văn hoá dân gian : ngôn từ, hình ảnh bình dị, dân giã, giàu sức gợi cảm.</w:t>
      </w:r>
    </w:p>
    <w:p w:rsidR="006719A9" w:rsidRPr="00E20C63" w:rsidRDefault="006719A9" w:rsidP="00057E67">
      <w:pPr>
        <w:spacing w:line="276" w:lineRule="auto"/>
        <w:jc w:val="both"/>
        <w:rPr>
          <w:color w:val="000000"/>
          <w:lang w:val="fr-FR"/>
        </w:rPr>
      </w:pPr>
      <w:r w:rsidRPr="00E20C63">
        <w:rPr>
          <w:color w:val="000000"/>
          <w:lang w:val="fr-FR"/>
        </w:rPr>
        <w:t>- Giọng điệu thơ biến đổi linh hoạt.</w:t>
      </w:r>
    </w:p>
    <w:p w:rsidR="006719A9" w:rsidRPr="00E20C63" w:rsidRDefault="006719A9" w:rsidP="00057E67">
      <w:pPr>
        <w:spacing w:line="276" w:lineRule="auto"/>
        <w:jc w:val="both"/>
        <w:rPr>
          <w:color w:val="000000"/>
          <w:lang w:val="fr-FR"/>
        </w:rPr>
      </w:pPr>
      <w:r w:rsidRPr="00E20C63">
        <w:rPr>
          <w:color w:val="000000"/>
          <w:lang w:val="fr-FR"/>
        </w:rPr>
        <w:t>- Sức truyền cảm lớn từ sự hoà quyện của chất chính luận và chất trữ tình.</w:t>
      </w:r>
    </w:p>
    <w:p w:rsidR="006719A9" w:rsidRPr="00E20C63" w:rsidRDefault="006719A9" w:rsidP="00057E67">
      <w:pPr>
        <w:spacing w:line="276" w:lineRule="auto"/>
        <w:ind w:left="75"/>
        <w:jc w:val="both"/>
        <w:rPr>
          <w:b/>
          <w:color w:val="000000"/>
          <w:lang w:val="fr-FR"/>
        </w:rPr>
      </w:pPr>
      <w:r w:rsidRPr="00E20C63">
        <w:rPr>
          <w:b/>
          <w:color w:val="000000"/>
          <w:lang w:val="fr-FR"/>
        </w:rPr>
        <w:t>2.5. Sóng (Xuân Quỳnh)</w:t>
      </w:r>
    </w:p>
    <w:p w:rsidR="006719A9" w:rsidRPr="00E20C63" w:rsidRDefault="006719A9" w:rsidP="00057E67">
      <w:pPr>
        <w:spacing w:line="276" w:lineRule="auto"/>
        <w:ind w:left="75"/>
        <w:jc w:val="both"/>
        <w:rPr>
          <w:b/>
          <w:color w:val="000000"/>
          <w:lang w:val="fr-FR"/>
        </w:rPr>
      </w:pPr>
      <w:r w:rsidRPr="00E20C63">
        <w:rPr>
          <w:b/>
          <w:color w:val="000000"/>
          <w:lang w:val="fr-FR"/>
        </w:rPr>
        <w:t xml:space="preserve"> a. Nội dung</w:t>
      </w:r>
    </w:p>
    <w:p w:rsidR="006719A9" w:rsidRPr="00E20C63" w:rsidRDefault="006719A9" w:rsidP="00057E67">
      <w:pPr>
        <w:tabs>
          <w:tab w:val="num" w:pos="180"/>
        </w:tabs>
        <w:spacing w:line="276" w:lineRule="auto"/>
        <w:ind w:firstLine="180"/>
        <w:jc w:val="both"/>
        <w:rPr>
          <w:color w:val="000000"/>
          <w:lang w:val="fr-FR"/>
        </w:rPr>
      </w:pPr>
      <w:r w:rsidRPr="00E20C63">
        <w:rPr>
          <w:color w:val="000000"/>
          <w:lang w:val="fr-FR"/>
        </w:rPr>
        <w:t>- Mở đầu bài thơ là trạng thái tâm lí của tâm hồn khao khát yêu đương đang tìm đến một tình yêu rộng lớn (K1)</w:t>
      </w:r>
    </w:p>
    <w:p w:rsidR="006719A9" w:rsidRPr="00E20C63" w:rsidRDefault="006719A9" w:rsidP="00057E67">
      <w:pPr>
        <w:spacing w:line="276" w:lineRule="auto"/>
        <w:ind w:left="75"/>
        <w:jc w:val="both"/>
        <w:rPr>
          <w:color w:val="000000"/>
          <w:lang w:val="fr-FR"/>
        </w:rPr>
      </w:pPr>
      <w:r w:rsidRPr="00E20C63">
        <w:rPr>
          <w:color w:val="000000"/>
          <w:lang w:val="fr-FR"/>
        </w:rPr>
        <w:t xml:space="preserve"> + Những trạng thái, những cung bậc phức tạp trong trái tim yêu</w:t>
      </w:r>
    </w:p>
    <w:p w:rsidR="006719A9" w:rsidRPr="00E20C63" w:rsidRDefault="006719A9" w:rsidP="00057E67">
      <w:pPr>
        <w:spacing w:line="276" w:lineRule="auto"/>
        <w:ind w:left="75"/>
        <w:jc w:val="both"/>
        <w:rPr>
          <w:color w:val="000000"/>
          <w:lang w:val="fr-FR"/>
        </w:rPr>
      </w:pPr>
      <w:r w:rsidRPr="00E20C63">
        <w:rPr>
          <w:color w:val="000000"/>
          <w:lang w:val="fr-FR"/>
        </w:rPr>
        <w:t xml:space="preserve"> + khát khao tìm được sự đồng cảm, đồng điệu, vươn tới cái lớn lao, cao đẹp</w:t>
      </w:r>
    </w:p>
    <w:p w:rsidR="006719A9" w:rsidRPr="00E20C63" w:rsidRDefault="006719A9" w:rsidP="00057E67">
      <w:pPr>
        <w:tabs>
          <w:tab w:val="num" w:pos="540"/>
        </w:tabs>
        <w:spacing w:line="276" w:lineRule="auto"/>
        <w:ind w:left="540" w:hanging="360"/>
        <w:jc w:val="both"/>
        <w:rPr>
          <w:color w:val="000000"/>
          <w:lang w:val="fr-FR"/>
        </w:rPr>
      </w:pPr>
      <w:r w:rsidRPr="00E20C63">
        <w:rPr>
          <w:color w:val="000000"/>
          <w:lang w:val="fr-FR"/>
        </w:rPr>
        <w:t>-  Khát vọng TY là khát vọng muôn đời của nhân loại, nhất là tuổi trẻ (K2)</w:t>
      </w:r>
    </w:p>
    <w:p w:rsidR="006719A9" w:rsidRPr="00E20C63" w:rsidRDefault="006719A9" w:rsidP="00057E67">
      <w:pPr>
        <w:tabs>
          <w:tab w:val="num" w:pos="180"/>
        </w:tabs>
        <w:spacing w:line="276" w:lineRule="auto"/>
        <w:ind w:firstLine="180"/>
        <w:jc w:val="both"/>
        <w:rPr>
          <w:color w:val="000000"/>
          <w:lang w:val="fr-FR"/>
        </w:rPr>
      </w:pPr>
      <w:r w:rsidRPr="00E20C63">
        <w:rPr>
          <w:color w:val="000000"/>
          <w:lang w:val="fr-FR"/>
        </w:rPr>
        <w:t>- TY là một điều bí ẩn thiêng liêng, như song biển, như gió trời khó có thể lí giải được. XQ đã cắt nghĩa TY một cách hồn nhiên, trực cảm (K3,4)</w:t>
      </w:r>
    </w:p>
    <w:p w:rsidR="006719A9" w:rsidRPr="00E20C63" w:rsidRDefault="006719A9" w:rsidP="00057E67">
      <w:pPr>
        <w:tabs>
          <w:tab w:val="num" w:pos="540"/>
        </w:tabs>
        <w:spacing w:line="276" w:lineRule="auto"/>
        <w:ind w:left="540" w:hanging="360"/>
        <w:jc w:val="both"/>
        <w:rPr>
          <w:color w:val="000000"/>
          <w:lang w:val="fr-FR"/>
        </w:rPr>
      </w:pPr>
      <w:r w:rsidRPr="00E20C63">
        <w:rPr>
          <w:color w:val="000000"/>
          <w:lang w:val="fr-FR"/>
        </w:rPr>
        <w:t>- TY gắn với nỗi nhớ (K5)</w:t>
      </w:r>
    </w:p>
    <w:p w:rsidR="006719A9" w:rsidRPr="00E20C63" w:rsidRDefault="006719A9" w:rsidP="00057E67">
      <w:pPr>
        <w:tabs>
          <w:tab w:val="num" w:pos="540"/>
        </w:tabs>
        <w:spacing w:line="276" w:lineRule="auto"/>
        <w:ind w:left="540" w:hanging="360"/>
        <w:jc w:val="both"/>
        <w:rPr>
          <w:color w:val="000000"/>
          <w:lang w:val="fr-FR"/>
        </w:rPr>
      </w:pPr>
      <w:r w:rsidRPr="00E20C63">
        <w:rPr>
          <w:color w:val="000000"/>
          <w:lang w:val="fr-FR"/>
        </w:rPr>
        <w:t>- TY phải vượt qua thử thách trắc trở để khẳng định lòng chung thuỷ (K6,7)</w:t>
      </w:r>
    </w:p>
    <w:p w:rsidR="006719A9" w:rsidRPr="00E20C63" w:rsidRDefault="006719A9" w:rsidP="00057E67">
      <w:pPr>
        <w:tabs>
          <w:tab w:val="num" w:pos="540"/>
        </w:tabs>
        <w:spacing w:line="276" w:lineRule="auto"/>
        <w:ind w:left="540" w:hanging="360"/>
        <w:jc w:val="both"/>
        <w:rPr>
          <w:color w:val="000000"/>
          <w:lang w:val="fr-FR"/>
        </w:rPr>
      </w:pPr>
      <w:r w:rsidRPr="00E20C63">
        <w:rPr>
          <w:color w:val="000000"/>
          <w:lang w:val="fr-FR"/>
        </w:rPr>
        <w:t>-  Khát vọng về một TY vĩnh hằng (K8,9)</w:t>
      </w:r>
    </w:p>
    <w:p w:rsidR="006719A9" w:rsidRPr="00E20C63" w:rsidRDefault="006719A9" w:rsidP="00057E67">
      <w:pPr>
        <w:tabs>
          <w:tab w:val="num" w:pos="540"/>
        </w:tabs>
        <w:spacing w:line="276" w:lineRule="auto"/>
        <w:ind w:left="540" w:hanging="360"/>
        <w:jc w:val="both"/>
        <w:rPr>
          <w:b/>
          <w:color w:val="000000"/>
          <w:lang w:val="fr-FR"/>
        </w:rPr>
      </w:pPr>
      <w:r w:rsidRPr="00E20C63">
        <w:rPr>
          <w:b/>
          <w:color w:val="000000"/>
          <w:lang w:val="fr-FR"/>
        </w:rPr>
        <w:lastRenderedPageBreak/>
        <w:t>b. Nghệ thuật</w:t>
      </w:r>
    </w:p>
    <w:p w:rsidR="006719A9" w:rsidRPr="00E20C63" w:rsidRDefault="006719A9" w:rsidP="00057E67">
      <w:pPr>
        <w:tabs>
          <w:tab w:val="num" w:pos="540"/>
        </w:tabs>
        <w:spacing w:line="276" w:lineRule="auto"/>
        <w:ind w:left="540" w:hanging="360"/>
        <w:jc w:val="both"/>
        <w:rPr>
          <w:color w:val="000000"/>
          <w:lang w:val="fr-FR"/>
        </w:rPr>
      </w:pPr>
      <w:r w:rsidRPr="00E20C63">
        <w:rPr>
          <w:color w:val="000000"/>
          <w:lang w:val="fr-FR"/>
        </w:rPr>
        <w:t>- Thể thơ năm chữ ; cách ngắt nhịp, gieo vần độc đáo, giàu sức liên tưởng.</w:t>
      </w:r>
    </w:p>
    <w:p w:rsidR="006719A9" w:rsidRPr="00E20C63" w:rsidRDefault="006719A9" w:rsidP="00057E67">
      <w:pPr>
        <w:tabs>
          <w:tab w:val="num" w:pos="540"/>
        </w:tabs>
        <w:spacing w:line="276" w:lineRule="auto"/>
        <w:ind w:left="540" w:hanging="360"/>
        <w:jc w:val="both"/>
        <w:rPr>
          <w:color w:val="000000"/>
          <w:lang w:val="fr-FR"/>
        </w:rPr>
      </w:pPr>
      <w:r w:rsidRPr="00E20C63">
        <w:rPr>
          <w:color w:val="000000"/>
          <w:lang w:val="fr-FR"/>
        </w:rPr>
        <w:t>- Xây dựng hình tượng ẩn dụ, giọng thơ tha thiết.</w:t>
      </w:r>
    </w:p>
    <w:p w:rsidR="006719A9" w:rsidRPr="00E20C63" w:rsidRDefault="006719A9" w:rsidP="00057E67">
      <w:pPr>
        <w:spacing w:line="276" w:lineRule="auto"/>
        <w:jc w:val="both"/>
        <w:rPr>
          <w:b/>
          <w:color w:val="000000"/>
          <w:lang w:val="fr-FR"/>
        </w:rPr>
      </w:pPr>
      <w:r w:rsidRPr="00E20C63">
        <w:rPr>
          <w:b/>
          <w:color w:val="000000"/>
          <w:lang w:val="fr-FR"/>
        </w:rPr>
        <w:t>2.6. Người lái đò Sông Đà (trích – Nguyễn Tuân)</w:t>
      </w:r>
    </w:p>
    <w:p w:rsidR="006719A9" w:rsidRPr="00E20C63" w:rsidRDefault="006719A9" w:rsidP="00057E67">
      <w:pPr>
        <w:spacing w:line="276" w:lineRule="auto"/>
        <w:jc w:val="both"/>
        <w:rPr>
          <w:b/>
          <w:color w:val="000000"/>
          <w:lang w:val="fr-FR"/>
        </w:rPr>
      </w:pPr>
      <w:r w:rsidRPr="00E20C63">
        <w:rPr>
          <w:rFonts w:eastAsia="Arial"/>
          <w:b/>
          <w:color w:val="000000"/>
          <w:lang w:val="fr-FR"/>
        </w:rPr>
        <w:t xml:space="preserve">a. Hình tượng </w:t>
      </w:r>
      <w:r w:rsidRPr="00E20C63">
        <w:rPr>
          <w:b/>
          <w:color w:val="000000"/>
          <w:lang w:val="fr-FR"/>
        </w:rPr>
        <w:t>Sông Đà</w:t>
      </w:r>
    </w:p>
    <w:p w:rsidR="006719A9" w:rsidRPr="00E20C63" w:rsidRDefault="006719A9" w:rsidP="00057E67">
      <w:pPr>
        <w:spacing w:line="276" w:lineRule="auto"/>
        <w:jc w:val="both"/>
        <w:rPr>
          <w:color w:val="000000"/>
          <w:lang w:val="fr-FR"/>
        </w:rPr>
      </w:pPr>
      <w:r w:rsidRPr="00E20C63">
        <w:rPr>
          <w:color w:val="000000"/>
          <w:lang w:val="fr-FR"/>
        </w:rPr>
        <w:t xml:space="preserve"> - </w:t>
      </w:r>
      <w:r w:rsidRPr="00E20C63">
        <w:rPr>
          <w:b/>
          <w:color w:val="000000"/>
          <w:lang w:val="fr-FR"/>
        </w:rPr>
        <w:t>Hung bạo, dữ dội</w:t>
      </w:r>
    </w:p>
    <w:p w:rsidR="006719A9" w:rsidRPr="00E20C63" w:rsidRDefault="006719A9" w:rsidP="00057E67">
      <w:pPr>
        <w:spacing w:line="276" w:lineRule="auto"/>
        <w:ind w:left="75"/>
        <w:jc w:val="both"/>
        <w:rPr>
          <w:color w:val="000000"/>
          <w:lang w:val="fr-FR"/>
        </w:rPr>
      </w:pPr>
      <w:r w:rsidRPr="00E20C63">
        <w:rPr>
          <w:color w:val="000000"/>
          <w:lang w:val="fr-FR"/>
        </w:rPr>
        <w:t xml:space="preserve"> + Thành vách dựng đứng, dòng chảy ghê gớm, thác đá</w:t>
      </w:r>
    </w:p>
    <w:p w:rsidR="006719A9" w:rsidRPr="00E20C63" w:rsidRDefault="006719A9" w:rsidP="00057E67">
      <w:pPr>
        <w:spacing w:line="276" w:lineRule="auto"/>
        <w:ind w:left="75"/>
        <w:jc w:val="both"/>
        <w:rPr>
          <w:color w:val="000000"/>
          <w:lang w:val="fr-FR"/>
        </w:rPr>
      </w:pPr>
      <w:r w:rsidRPr="00E20C63">
        <w:rPr>
          <w:color w:val="000000"/>
          <w:lang w:val="fr-FR"/>
        </w:rPr>
        <w:t xml:space="preserve"> + Sức mạnh của gió, sóng, đá</w:t>
      </w:r>
    </w:p>
    <w:p w:rsidR="006719A9" w:rsidRPr="00E20C63" w:rsidRDefault="006719A9" w:rsidP="00057E67">
      <w:pPr>
        <w:spacing w:line="276" w:lineRule="auto"/>
        <w:ind w:left="75"/>
        <w:jc w:val="both"/>
        <w:rPr>
          <w:color w:val="000000"/>
          <w:lang w:val="fr-FR"/>
        </w:rPr>
      </w:pPr>
      <w:r w:rsidRPr="00E20C63">
        <w:rPr>
          <w:color w:val="000000"/>
          <w:lang w:val="fr-FR"/>
        </w:rPr>
        <w:t xml:space="preserve"> + Những hút nước ghê rợn</w:t>
      </w:r>
    </w:p>
    <w:p w:rsidR="006719A9" w:rsidRPr="00E20C63" w:rsidRDefault="006719A9" w:rsidP="00057E67">
      <w:pPr>
        <w:spacing w:line="276" w:lineRule="auto"/>
        <w:ind w:left="75"/>
        <w:jc w:val="both"/>
        <w:rPr>
          <w:color w:val="000000"/>
          <w:lang w:val="fr-FR"/>
        </w:rPr>
      </w:pPr>
      <w:r w:rsidRPr="00E20C63">
        <w:rPr>
          <w:color w:val="000000"/>
          <w:lang w:val="fr-FR"/>
        </w:rPr>
        <w:t xml:space="preserve"> + Những thác nước bày thế trận như một bầy thuỷ quái hung bạo</w:t>
      </w:r>
    </w:p>
    <w:p w:rsidR="006719A9" w:rsidRPr="00E20C63" w:rsidRDefault="006719A9" w:rsidP="00057E67">
      <w:pPr>
        <w:spacing w:line="276" w:lineRule="auto"/>
        <w:jc w:val="both"/>
        <w:rPr>
          <w:color w:val="000000"/>
          <w:lang w:val="fr-FR"/>
        </w:rPr>
      </w:pPr>
      <w:r w:rsidRPr="00E20C63">
        <w:rPr>
          <w:color w:val="000000"/>
          <w:lang w:val="fr-FR"/>
        </w:rPr>
        <w:t>- Giọng văn phóng túng, ngôn từ phong phú giàu giá trị tạo hình</w:t>
      </w:r>
    </w:p>
    <w:p w:rsidR="006719A9" w:rsidRPr="00E20C63" w:rsidRDefault="006719A9" w:rsidP="00057E67">
      <w:pPr>
        <w:tabs>
          <w:tab w:val="num" w:pos="510"/>
        </w:tabs>
        <w:spacing w:line="276" w:lineRule="auto"/>
        <w:jc w:val="both"/>
        <w:rPr>
          <w:b/>
          <w:color w:val="000000"/>
          <w:lang w:val="fr-FR"/>
        </w:rPr>
      </w:pPr>
      <w:r w:rsidRPr="00E20C63">
        <w:rPr>
          <w:rFonts w:eastAsia="Arial"/>
          <w:color w:val="000000"/>
          <w:lang w:val="fr-FR"/>
        </w:rPr>
        <w:t>- </w:t>
      </w:r>
      <w:r w:rsidRPr="00E20C63">
        <w:rPr>
          <w:b/>
          <w:color w:val="000000"/>
          <w:lang w:val="fr-FR"/>
        </w:rPr>
        <w:t>Sông Đà thơ mộng, trữ tình</w:t>
      </w:r>
    </w:p>
    <w:p w:rsidR="006719A9" w:rsidRPr="00E20C63" w:rsidRDefault="006719A9" w:rsidP="00057E67">
      <w:pPr>
        <w:tabs>
          <w:tab w:val="num" w:pos="540"/>
        </w:tabs>
        <w:spacing w:line="276" w:lineRule="auto"/>
        <w:ind w:left="540" w:hanging="360"/>
        <w:jc w:val="both"/>
        <w:rPr>
          <w:color w:val="000000"/>
          <w:lang w:val="fr-FR"/>
        </w:rPr>
      </w:pPr>
      <w:r w:rsidRPr="00E20C63">
        <w:rPr>
          <w:color w:val="000000"/>
          <w:lang w:val="fr-FR"/>
        </w:rPr>
        <w:t>+ Một vẻ đẹp đầy nữ tính- “ áng tóc trữ tình”</w:t>
      </w:r>
    </w:p>
    <w:p w:rsidR="006719A9" w:rsidRPr="00E20C63" w:rsidRDefault="006719A9" w:rsidP="00057E67">
      <w:pPr>
        <w:tabs>
          <w:tab w:val="num" w:pos="540"/>
        </w:tabs>
        <w:spacing w:line="276" w:lineRule="auto"/>
        <w:ind w:left="540" w:hanging="360"/>
        <w:jc w:val="both"/>
        <w:rPr>
          <w:color w:val="000000"/>
          <w:lang w:val="fr-FR"/>
        </w:rPr>
      </w:pPr>
      <w:r w:rsidRPr="00E20C63">
        <w:rPr>
          <w:color w:val="000000"/>
          <w:lang w:val="fr-FR"/>
        </w:rPr>
        <w:t>+ Sông Đà đẹp ở không gian và thời gian khác nhau</w:t>
      </w:r>
    </w:p>
    <w:p w:rsidR="006719A9" w:rsidRPr="00E20C63" w:rsidRDefault="006719A9" w:rsidP="00057E67">
      <w:pPr>
        <w:tabs>
          <w:tab w:val="num" w:pos="540"/>
        </w:tabs>
        <w:spacing w:line="276" w:lineRule="auto"/>
        <w:ind w:left="540" w:hanging="360"/>
        <w:jc w:val="both"/>
        <w:rPr>
          <w:color w:val="000000"/>
        </w:rPr>
      </w:pPr>
      <w:r w:rsidRPr="00E20C63">
        <w:rPr>
          <w:color w:val="000000"/>
        </w:rPr>
        <w:t>+ TY tha thiết với sông Đà</w:t>
      </w:r>
    </w:p>
    <w:p w:rsidR="006719A9" w:rsidRPr="00E20C63" w:rsidRDefault="006719A9" w:rsidP="00057E67">
      <w:pPr>
        <w:spacing w:line="276" w:lineRule="auto"/>
        <w:ind w:left="75"/>
        <w:jc w:val="both"/>
        <w:rPr>
          <w:b/>
          <w:color w:val="000000"/>
        </w:rPr>
      </w:pPr>
      <w:r w:rsidRPr="00E20C63">
        <w:rPr>
          <w:b/>
          <w:color w:val="000000"/>
        </w:rPr>
        <w:t xml:space="preserve">b. Hình tượng người lái đò </w:t>
      </w:r>
    </w:p>
    <w:p w:rsidR="006719A9" w:rsidRPr="00E20C63" w:rsidRDefault="006719A9" w:rsidP="00057E67">
      <w:pPr>
        <w:tabs>
          <w:tab w:val="num" w:pos="180"/>
        </w:tabs>
        <w:spacing w:line="276" w:lineRule="auto"/>
        <w:jc w:val="both"/>
        <w:rPr>
          <w:color w:val="000000"/>
        </w:rPr>
      </w:pPr>
      <w:r w:rsidRPr="00E20C63">
        <w:rPr>
          <w:color w:val="000000"/>
        </w:rPr>
        <w:t>- Trong cảm xúc thẩm mĩ của NT con người lao động đẹp và quý hơn tất cả. Đó là khối “vàng mười”. Con người lao động vô danh trong cuộc đấu tranh chinh phục thiên nhiên đã trở nên lớn lao, kì vĩ</w:t>
      </w:r>
    </w:p>
    <w:p w:rsidR="006719A9" w:rsidRPr="00E20C63" w:rsidRDefault="006719A9" w:rsidP="00057E67">
      <w:pPr>
        <w:tabs>
          <w:tab w:val="num" w:pos="540"/>
        </w:tabs>
        <w:spacing w:line="276" w:lineRule="auto"/>
        <w:jc w:val="both"/>
        <w:rPr>
          <w:color w:val="000000"/>
        </w:rPr>
      </w:pPr>
      <w:r w:rsidRPr="00E20C63">
        <w:rPr>
          <w:color w:val="000000"/>
        </w:rPr>
        <w:t>-</w:t>
      </w:r>
      <w:r w:rsidRPr="00E20C63">
        <w:rPr>
          <w:b/>
          <w:color w:val="000000"/>
        </w:rPr>
        <w:t> </w:t>
      </w:r>
      <w:r w:rsidRPr="00E20C63">
        <w:rPr>
          <w:color w:val="000000"/>
        </w:rPr>
        <w:t>Người anh hùng lao động trên sông nước:</w:t>
      </w:r>
    </w:p>
    <w:p w:rsidR="006719A9" w:rsidRPr="00E20C63" w:rsidRDefault="006719A9" w:rsidP="00057E67">
      <w:pPr>
        <w:spacing w:line="276" w:lineRule="auto"/>
        <w:ind w:left="75"/>
        <w:jc w:val="both"/>
        <w:rPr>
          <w:color w:val="000000"/>
        </w:rPr>
      </w:pPr>
      <w:r w:rsidRPr="00E20C63">
        <w:rPr>
          <w:color w:val="000000"/>
        </w:rPr>
        <w:t>+ Cuộc đấu tranh không cân sức (SĐ hung bạo- con người nhỏ bé)</w:t>
      </w:r>
    </w:p>
    <w:p w:rsidR="006719A9" w:rsidRPr="00E20C63" w:rsidRDefault="006719A9" w:rsidP="00057E67">
      <w:pPr>
        <w:spacing w:line="276" w:lineRule="auto"/>
        <w:ind w:left="75"/>
        <w:jc w:val="both"/>
        <w:rPr>
          <w:color w:val="000000"/>
        </w:rPr>
      </w:pPr>
      <w:r w:rsidRPr="00E20C63">
        <w:rPr>
          <w:color w:val="000000"/>
        </w:rPr>
        <w:t>+ Con người đã chiến thắng sức mạnh của tự nhiên. Dòng song càng hung bạo thì hình tượng ông lái đò càng đẹp đẽ, uy nghi.</w:t>
      </w:r>
    </w:p>
    <w:p w:rsidR="006719A9" w:rsidRPr="00E20C63" w:rsidRDefault="006719A9" w:rsidP="00057E67">
      <w:pPr>
        <w:spacing w:line="276" w:lineRule="auto"/>
        <w:ind w:left="75"/>
        <w:jc w:val="both"/>
        <w:rPr>
          <w:color w:val="000000"/>
        </w:rPr>
      </w:pPr>
      <w:r w:rsidRPr="00E20C63">
        <w:rPr>
          <w:color w:val="000000"/>
        </w:rPr>
        <w:t>+ Nguyên nhân làm nên chiến thắng: kinh nghiệm đò giang song nước, nắm được quy luật của dòng song, sự ngoan cường, ý chí quyết tâm…</w:t>
      </w:r>
    </w:p>
    <w:p w:rsidR="006719A9" w:rsidRPr="00E20C63" w:rsidRDefault="006719A9" w:rsidP="00057E67">
      <w:pPr>
        <w:spacing w:line="276" w:lineRule="auto"/>
        <w:ind w:left="75"/>
        <w:jc w:val="both"/>
        <w:rPr>
          <w:color w:val="000000"/>
        </w:rPr>
      </w:pPr>
      <w:r w:rsidRPr="00E20C63">
        <w:rPr>
          <w:color w:val="000000"/>
        </w:rPr>
        <w:t>Đoạn văn miêu tả đầy không khí trận mạc, sức tưởng tượng và kho từ vựng phong phú thể hiện rõ PCNT của NT</w:t>
      </w:r>
    </w:p>
    <w:p w:rsidR="006719A9" w:rsidRPr="00E20C63" w:rsidRDefault="006719A9" w:rsidP="00057E67">
      <w:pPr>
        <w:tabs>
          <w:tab w:val="num" w:pos="540"/>
        </w:tabs>
        <w:spacing w:line="276" w:lineRule="auto"/>
        <w:jc w:val="both"/>
        <w:rPr>
          <w:color w:val="000000"/>
        </w:rPr>
      </w:pPr>
      <w:r w:rsidRPr="00E20C63">
        <w:rPr>
          <w:color w:val="000000"/>
        </w:rPr>
        <w:t>-</w:t>
      </w:r>
      <w:r w:rsidRPr="00E20C63">
        <w:rPr>
          <w:b/>
          <w:color w:val="000000"/>
        </w:rPr>
        <w:t> </w:t>
      </w:r>
      <w:r w:rsidRPr="00E20C63">
        <w:rPr>
          <w:color w:val="000000"/>
        </w:rPr>
        <w:t>Vẻ đẹp tài hoa, nghệ sĩ</w:t>
      </w:r>
    </w:p>
    <w:p w:rsidR="006719A9" w:rsidRPr="00E20C63" w:rsidRDefault="006719A9" w:rsidP="00057E67">
      <w:pPr>
        <w:spacing w:line="276" w:lineRule="auto"/>
        <w:ind w:left="75"/>
        <w:jc w:val="both"/>
        <w:rPr>
          <w:color w:val="000000"/>
        </w:rPr>
      </w:pPr>
      <w:r w:rsidRPr="00E20C63">
        <w:rPr>
          <w:color w:val="000000"/>
        </w:rPr>
        <w:t xml:space="preserve"> + Nghệ sĩ vượt thác ghềnh</w:t>
      </w:r>
    </w:p>
    <w:p w:rsidR="006719A9" w:rsidRPr="00E20C63" w:rsidRDefault="006719A9" w:rsidP="00057E67">
      <w:pPr>
        <w:spacing w:line="276" w:lineRule="auto"/>
        <w:ind w:left="75"/>
        <w:jc w:val="both"/>
        <w:rPr>
          <w:color w:val="000000"/>
        </w:rPr>
      </w:pPr>
      <w:r w:rsidRPr="00E20C63">
        <w:rPr>
          <w:color w:val="000000"/>
        </w:rPr>
        <w:t xml:space="preserve"> + Tâm hồn đẹp: vô danh, thầm lặng, bình dị.</w:t>
      </w:r>
    </w:p>
    <w:p w:rsidR="006719A9" w:rsidRPr="00E20C63" w:rsidRDefault="006719A9" w:rsidP="00057E67">
      <w:pPr>
        <w:spacing w:line="276" w:lineRule="auto"/>
        <w:ind w:left="75"/>
        <w:jc w:val="both"/>
        <w:rPr>
          <w:b/>
          <w:color w:val="000000"/>
        </w:rPr>
      </w:pPr>
      <w:r w:rsidRPr="00E20C63">
        <w:rPr>
          <w:b/>
          <w:color w:val="000000"/>
        </w:rPr>
        <w:t>2.7.  Ai đã đặt tên cho dòng sông?</w:t>
      </w:r>
    </w:p>
    <w:p w:rsidR="006719A9" w:rsidRPr="00E20C63" w:rsidRDefault="006719A9" w:rsidP="00057E67">
      <w:pPr>
        <w:spacing w:line="276" w:lineRule="auto"/>
        <w:ind w:left="75"/>
        <w:jc w:val="both"/>
        <w:rPr>
          <w:b/>
          <w:color w:val="000000"/>
        </w:rPr>
      </w:pPr>
      <w:r w:rsidRPr="00E20C63">
        <w:rPr>
          <w:b/>
          <w:color w:val="000000"/>
        </w:rPr>
        <w:t>a. Nội dung</w:t>
      </w:r>
    </w:p>
    <w:p w:rsidR="006719A9" w:rsidRPr="00E20C63" w:rsidRDefault="00057E67" w:rsidP="00057E67">
      <w:pPr>
        <w:spacing w:line="276" w:lineRule="auto"/>
        <w:ind w:left="75"/>
        <w:jc w:val="both"/>
        <w:rPr>
          <w:color w:val="000000"/>
        </w:rPr>
      </w:pPr>
      <w:r>
        <w:rPr>
          <w:color w:val="000000"/>
        </w:rPr>
        <w:t>- Vẻ đẹp của sô</w:t>
      </w:r>
      <w:r w:rsidR="006719A9" w:rsidRPr="00E20C63">
        <w:rPr>
          <w:color w:val="000000"/>
        </w:rPr>
        <w:t>ng Hương từ thượng nguồn đến đoạn chảy qua kinh thành Huế</w:t>
      </w:r>
    </w:p>
    <w:p w:rsidR="006719A9" w:rsidRPr="00E20C63" w:rsidRDefault="00057E67" w:rsidP="00057E67">
      <w:pPr>
        <w:spacing w:line="276" w:lineRule="auto"/>
        <w:ind w:left="75"/>
        <w:jc w:val="both"/>
        <w:rPr>
          <w:color w:val="000000"/>
        </w:rPr>
      </w:pPr>
      <w:r>
        <w:rPr>
          <w:color w:val="000000"/>
        </w:rPr>
        <w:t xml:space="preserve"> </w:t>
      </w:r>
      <w:r w:rsidR="006719A9" w:rsidRPr="00E20C63">
        <w:rPr>
          <w:color w:val="000000"/>
        </w:rPr>
        <w:t>+ Ở thượng nguồn sông Hương có vẻ đẹp “phóng khoáng và man dại ” như một cô gái Di-gan</w:t>
      </w:r>
    </w:p>
    <w:p w:rsidR="006719A9" w:rsidRPr="00E20C63" w:rsidRDefault="006719A9" w:rsidP="00057E67">
      <w:pPr>
        <w:spacing w:line="276" w:lineRule="auto"/>
        <w:ind w:left="75"/>
        <w:jc w:val="both"/>
        <w:rPr>
          <w:color w:val="000000"/>
        </w:rPr>
      </w:pPr>
      <w:r w:rsidRPr="00E20C63">
        <w:rPr>
          <w:color w:val="000000"/>
        </w:rPr>
        <w:lastRenderedPageBreak/>
        <w:t xml:space="preserve"> + Khi chảy qua dãy Trường Sơn, SH như “ một bản trường ca rừng già rầm rộ….”</w:t>
      </w:r>
    </w:p>
    <w:p w:rsidR="006719A9" w:rsidRPr="00E20C63" w:rsidRDefault="006719A9" w:rsidP="00057E67">
      <w:pPr>
        <w:spacing w:line="276" w:lineRule="auto"/>
        <w:ind w:left="75"/>
        <w:jc w:val="both"/>
        <w:rPr>
          <w:color w:val="000000"/>
        </w:rPr>
      </w:pPr>
      <w:r w:rsidRPr="00E20C63">
        <w:rPr>
          <w:color w:val="000000"/>
        </w:rPr>
        <w:t xml:space="preserve"> + Ra khỏi rừng sông Hương trở nên “ dịu dàng và trí tuệ”…</w:t>
      </w:r>
    </w:p>
    <w:p w:rsidR="006719A9" w:rsidRPr="00E20C63" w:rsidRDefault="006719A9" w:rsidP="00057E67">
      <w:pPr>
        <w:spacing w:line="276" w:lineRule="auto"/>
        <w:ind w:left="75"/>
        <w:jc w:val="both"/>
        <w:rPr>
          <w:color w:val="000000"/>
        </w:rPr>
      </w:pPr>
      <w:r w:rsidRPr="00E20C63">
        <w:rPr>
          <w:color w:val="000000"/>
        </w:rPr>
        <w:t xml:space="preserve"> + Khi uốn lượn qua những rừng thông nơi đặt lăng mộ vua nhà Nguyễn, nó lại có vẻ đẹp “ trầm mặc”, “ như triết lí, như cổ thi…”</w:t>
      </w:r>
    </w:p>
    <w:p w:rsidR="006719A9" w:rsidRPr="00E20C63" w:rsidRDefault="00057E67" w:rsidP="00057E67">
      <w:pPr>
        <w:spacing w:line="276" w:lineRule="auto"/>
        <w:ind w:left="142" w:firstLine="38"/>
        <w:jc w:val="both"/>
        <w:rPr>
          <w:color w:val="000000"/>
        </w:rPr>
      </w:pPr>
      <w:r>
        <w:rPr>
          <w:color w:val="000000"/>
        </w:rPr>
        <w:t>- Vẻ đẹp của sô</w:t>
      </w:r>
      <w:r w:rsidR="006719A9" w:rsidRPr="00E20C63">
        <w:rPr>
          <w:color w:val="000000"/>
        </w:rPr>
        <w:t>ng Hương trong cảm hứng của các nghệ sĩ: Nguyễn Du, CBQ, TĐ, TH… vẻ đẹp SH gắn với cách cảm nhận, cách nhìn nhận riêng của từng nhà thơ.</w:t>
      </w:r>
    </w:p>
    <w:p w:rsidR="006719A9" w:rsidRPr="00E20C63" w:rsidRDefault="00057E67" w:rsidP="00057E67">
      <w:pPr>
        <w:spacing w:line="276" w:lineRule="auto"/>
        <w:ind w:left="142" w:firstLine="38"/>
        <w:jc w:val="both"/>
        <w:rPr>
          <w:color w:val="000000"/>
        </w:rPr>
      </w:pPr>
      <w:r>
        <w:rPr>
          <w:color w:val="000000"/>
        </w:rPr>
        <w:t>- </w:t>
      </w:r>
      <w:r w:rsidR="00830E9A">
        <w:rPr>
          <w:color w:val="000000"/>
        </w:rPr>
        <w:t>Sông Hương</w:t>
      </w:r>
      <w:r w:rsidR="006719A9" w:rsidRPr="00E20C63">
        <w:rPr>
          <w:color w:val="000000"/>
        </w:rPr>
        <w:t xml:space="preserve"> gắn với xứ Huế với lịch sử dựng nước và dựng nước; gắn với cuộc chiến đấu bảo vệ biên giới phía Nam của nước đại Việt xưa.</w:t>
      </w:r>
    </w:p>
    <w:p w:rsidR="006719A9" w:rsidRPr="00E20C63" w:rsidRDefault="006719A9" w:rsidP="00057E67">
      <w:pPr>
        <w:spacing w:line="276" w:lineRule="auto"/>
        <w:ind w:left="75"/>
        <w:jc w:val="both"/>
        <w:rPr>
          <w:b/>
          <w:color w:val="000000"/>
        </w:rPr>
      </w:pPr>
      <w:r w:rsidRPr="00E20C63">
        <w:rPr>
          <w:b/>
          <w:color w:val="000000"/>
        </w:rPr>
        <w:t>b. Nghệ thuật</w:t>
      </w:r>
    </w:p>
    <w:p w:rsidR="006719A9" w:rsidRPr="00E20C63" w:rsidRDefault="00057E67" w:rsidP="00057E67">
      <w:pPr>
        <w:tabs>
          <w:tab w:val="num" w:pos="540"/>
        </w:tabs>
        <w:spacing w:line="276" w:lineRule="auto"/>
        <w:ind w:left="540" w:hanging="360"/>
        <w:jc w:val="both"/>
        <w:rPr>
          <w:color w:val="000000"/>
        </w:rPr>
      </w:pPr>
      <w:r>
        <w:rPr>
          <w:color w:val="000000"/>
        </w:rPr>
        <w:t xml:space="preserve">- </w:t>
      </w:r>
      <w:r w:rsidR="006719A9" w:rsidRPr="00E20C63">
        <w:rPr>
          <w:color w:val="000000"/>
        </w:rPr>
        <w:t>TY say đắm với dòng sông, sự gắn bó máu thịt với cảnh và con người xứ Huế</w:t>
      </w:r>
    </w:p>
    <w:p w:rsidR="006719A9" w:rsidRPr="00E20C63" w:rsidRDefault="00057E67" w:rsidP="00057E67">
      <w:pPr>
        <w:spacing w:line="276" w:lineRule="auto"/>
        <w:ind w:firstLine="180"/>
        <w:jc w:val="both"/>
        <w:rPr>
          <w:color w:val="000000"/>
        </w:rPr>
      </w:pPr>
      <w:r>
        <w:rPr>
          <w:color w:val="000000"/>
        </w:rPr>
        <w:t xml:space="preserve">- </w:t>
      </w:r>
      <w:r w:rsidR="006719A9" w:rsidRPr="00E20C63">
        <w:rPr>
          <w:color w:val="000000"/>
        </w:rPr>
        <w:t>Cây bút giàu chất trí tuệ, hiểu biết sâu rộng về lịch sử, văn hoá và nghệ thuật xứ Huế</w:t>
      </w:r>
    </w:p>
    <w:p w:rsidR="006719A9" w:rsidRPr="00E20C63" w:rsidRDefault="00057E67" w:rsidP="00057E67">
      <w:pPr>
        <w:tabs>
          <w:tab w:val="num" w:pos="540"/>
        </w:tabs>
        <w:spacing w:line="276" w:lineRule="auto"/>
        <w:ind w:left="540" w:hanging="360"/>
        <w:jc w:val="both"/>
        <w:rPr>
          <w:color w:val="000000"/>
        </w:rPr>
      </w:pPr>
      <w:r>
        <w:rPr>
          <w:color w:val="000000"/>
        </w:rPr>
        <w:t>- </w:t>
      </w:r>
      <w:r w:rsidR="006719A9" w:rsidRPr="00E20C63">
        <w:rPr>
          <w:color w:val="000000"/>
        </w:rPr>
        <w:t>Trí tưởng tượng lãng mạn bay bổng</w:t>
      </w:r>
    </w:p>
    <w:p w:rsidR="006719A9" w:rsidRPr="00E20C63" w:rsidRDefault="00057E67" w:rsidP="00057E67">
      <w:pPr>
        <w:tabs>
          <w:tab w:val="num" w:pos="540"/>
        </w:tabs>
        <w:spacing w:line="276" w:lineRule="auto"/>
        <w:ind w:left="540" w:hanging="360"/>
        <w:jc w:val="both"/>
        <w:rPr>
          <w:color w:val="000000"/>
        </w:rPr>
      </w:pPr>
      <w:r>
        <w:rPr>
          <w:color w:val="000000"/>
        </w:rPr>
        <w:t>- </w:t>
      </w:r>
      <w:r w:rsidR="006719A9" w:rsidRPr="00E20C63">
        <w:rPr>
          <w:color w:val="000000"/>
        </w:rPr>
        <w:t>Văn phong tao nhã, hướng nội, tinh tế, tài hoa</w:t>
      </w:r>
    </w:p>
    <w:p w:rsidR="006719A9" w:rsidRPr="00E20C63" w:rsidRDefault="006719A9" w:rsidP="00057E67">
      <w:pPr>
        <w:spacing w:line="276" w:lineRule="auto"/>
        <w:ind w:left="75"/>
        <w:jc w:val="both"/>
        <w:rPr>
          <w:color w:val="000000"/>
        </w:rPr>
      </w:pPr>
      <w:r w:rsidRPr="00E20C63">
        <w:rPr>
          <w:color w:val="000000"/>
        </w:rPr>
        <w:t> </w:t>
      </w:r>
    </w:p>
    <w:p w:rsidR="00C4592E" w:rsidRPr="00E20C63" w:rsidRDefault="00C4592E" w:rsidP="00057E67">
      <w:pPr>
        <w:spacing w:line="276" w:lineRule="auto"/>
        <w:jc w:val="both"/>
      </w:pPr>
    </w:p>
    <w:sectPr w:rsidR="00C4592E" w:rsidRPr="00E20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023C8"/>
    <w:multiLevelType w:val="hybridMultilevel"/>
    <w:tmpl w:val="71D2E51A"/>
    <w:lvl w:ilvl="0" w:tplc="3CEE02DE">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A82D06"/>
    <w:multiLevelType w:val="hybridMultilevel"/>
    <w:tmpl w:val="8B6897BC"/>
    <w:lvl w:ilvl="0" w:tplc="6F14BD3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A9"/>
    <w:rsid w:val="00057E67"/>
    <w:rsid w:val="000B3B06"/>
    <w:rsid w:val="004535CD"/>
    <w:rsid w:val="006719A9"/>
    <w:rsid w:val="00770DCB"/>
    <w:rsid w:val="00830E9A"/>
    <w:rsid w:val="00972AB3"/>
    <w:rsid w:val="009A75AE"/>
    <w:rsid w:val="00AF798D"/>
    <w:rsid w:val="00C4592E"/>
    <w:rsid w:val="00C97A6F"/>
    <w:rsid w:val="00E20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8F86"/>
  <w15:chartTrackingRefBased/>
  <w15:docId w15:val="{83144546-7FAA-419E-9AD0-4D0E1210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9A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719A9"/>
    <w:rPr>
      <w:b/>
      <w:bCs/>
    </w:rPr>
  </w:style>
  <w:style w:type="paragraph" w:styleId="NormalWeb">
    <w:name w:val="Normal (Web)"/>
    <w:basedOn w:val="Normal"/>
    <w:unhideWhenUsed/>
    <w:rsid w:val="006719A9"/>
    <w:pPr>
      <w:spacing w:before="100" w:beforeAutospacing="1" w:after="100" w:afterAutospacing="1"/>
    </w:pPr>
    <w:rPr>
      <w:sz w:val="24"/>
      <w:szCs w:val="24"/>
    </w:rPr>
  </w:style>
  <w:style w:type="character" w:customStyle="1" w:styleId="textexposedshow">
    <w:name w:val="text_exposed_show"/>
    <w:rsid w:val="0067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C361F-E0F2-4B77-B008-4309E117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9</cp:revision>
  <dcterms:created xsi:type="dcterms:W3CDTF">2021-12-17T02:34:00Z</dcterms:created>
  <dcterms:modified xsi:type="dcterms:W3CDTF">2021-12-17T14:58:00Z</dcterms:modified>
</cp:coreProperties>
</file>